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C96" w:rsidRDefault="00867C96" w:rsidP="00867C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312" w:rsidRDefault="00244788" w:rsidP="00096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 xml:space="preserve">План МКОУ «СОШ №9 имени </w:t>
      </w:r>
      <w:proofErr w:type="spellStart"/>
      <w:r w:rsidRPr="00244788">
        <w:rPr>
          <w:rFonts w:ascii="Times New Roman" w:hAnsi="Times New Roman" w:cs="Times New Roman"/>
          <w:b/>
          <w:sz w:val="28"/>
          <w:szCs w:val="28"/>
        </w:rPr>
        <w:t>Ю.А.Шомахова</w:t>
      </w:r>
      <w:proofErr w:type="spellEnd"/>
      <w:r w:rsidRPr="002447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244788" w:rsidRDefault="00244788" w:rsidP="00096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88">
        <w:rPr>
          <w:rFonts w:ascii="Times New Roman" w:hAnsi="Times New Roman" w:cs="Times New Roman"/>
          <w:b/>
          <w:sz w:val="28"/>
          <w:szCs w:val="28"/>
        </w:rPr>
        <w:t>ст. Александровской</w:t>
      </w:r>
      <w:r w:rsidR="00096312">
        <w:rPr>
          <w:rFonts w:ascii="Times New Roman" w:hAnsi="Times New Roman" w:cs="Times New Roman"/>
          <w:b/>
          <w:sz w:val="28"/>
          <w:szCs w:val="28"/>
        </w:rPr>
        <w:t>»</w:t>
      </w:r>
      <w:r w:rsidRPr="00244788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идеологии терроризма </w:t>
      </w:r>
      <w:r w:rsidR="00867C96">
        <w:rPr>
          <w:rFonts w:ascii="Times New Roman" w:hAnsi="Times New Roman" w:cs="Times New Roman"/>
          <w:b/>
          <w:sz w:val="28"/>
          <w:szCs w:val="28"/>
        </w:rPr>
        <w:t xml:space="preserve">и экстремизма </w:t>
      </w:r>
      <w:r w:rsidRPr="00244788">
        <w:rPr>
          <w:rFonts w:ascii="Times New Roman" w:hAnsi="Times New Roman" w:cs="Times New Roman"/>
          <w:b/>
          <w:sz w:val="28"/>
          <w:szCs w:val="28"/>
        </w:rPr>
        <w:t>на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2571"/>
        <w:gridCol w:w="1896"/>
        <w:gridCol w:w="2041"/>
        <w:gridCol w:w="1651"/>
      </w:tblGrid>
      <w:tr w:rsidR="0049506B" w:rsidTr="00FC2397">
        <w:tc>
          <w:tcPr>
            <w:tcW w:w="528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6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08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 место проведения</w:t>
            </w:r>
          </w:p>
        </w:tc>
        <w:tc>
          <w:tcPr>
            <w:tcW w:w="2041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888" w:type="dxa"/>
          </w:tcPr>
          <w:p w:rsidR="00244788" w:rsidRPr="00096312" w:rsidRDefault="00B00465" w:rsidP="00B0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9506B" w:rsidTr="00FC2397">
        <w:tc>
          <w:tcPr>
            <w:tcW w:w="528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информационных материалов, посвященных вопросам противодействия терроризму и его идеологии на сайте, телеграмм-каналах ОУ</w:t>
            </w:r>
          </w:p>
        </w:tc>
        <w:tc>
          <w:tcPr>
            <w:tcW w:w="1908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B00465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2041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проведенных мероприятиях, о телефонах служб</w:t>
            </w:r>
          </w:p>
        </w:tc>
        <w:tc>
          <w:tcPr>
            <w:tcW w:w="1888" w:type="dxa"/>
          </w:tcPr>
          <w:p w:rsidR="00244788" w:rsidRPr="00096312" w:rsidRDefault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Сентябрь, ноябрь, по мере проведения мероприятий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Международному дню солидарности в борьбе с терроризмом с участием участников СВО «Чужой беды не бывает»</w:t>
            </w:r>
          </w:p>
        </w:tc>
        <w:tc>
          <w:tcPr>
            <w:tcW w:w="190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2041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Предупреждение фактов национального и религиозного экстремизма</w:t>
            </w:r>
          </w:p>
        </w:tc>
        <w:tc>
          <w:tcPr>
            <w:tcW w:w="188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190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</w:tc>
        <w:tc>
          <w:tcPr>
            <w:tcW w:w="2041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Предупреждение фактов национального и религиозного экстремизма</w:t>
            </w:r>
          </w:p>
        </w:tc>
        <w:tc>
          <w:tcPr>
            <w:tcW w:w="188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часы в 1-11 классах «Эхо трагедии Беслана»</w:t>
            </w:r>
          </w:p>
        </w:tc>
        <w:tc>
          <w:tcPr>
            <w:tcW w:w="190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041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Развитие у учащихся гражданско-патриотических чувств, сохранение памяти о трагедии, произошедшей в г. Беслан</w:t>
            </w:r>
          </w:p>
        </w:tc>
        <w:tc>
          <w:tcPr>
            <w:tcW w:w="1888" w:type="dxa"/>
          </w:tcPr>
          <w:p w:rsidR="00CE21E1" w:rsidRPr="00096312" w:rsidRDefault="00CE21E1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6" w:type="dxa"/>
          </w:tcPr>
          <w:p w:rsidR="00CE21E1" w:rsidRPr="00096312" w:rsidRDefault="00CE21E1" w:rsidP="00B0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лекций, бесед сотрудниками ПДН с учащимися об уголовной ответственности за террористическую деятельность (7-11 классы)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ВР, социальный педагог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учащихся за свое поведение, в том числе, в социальных сетях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ПДН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направленность занятий ОБЗР по мерам безопасности, действиям в экстремальных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(1-11 классы)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поведения учащихся в случае экстремальных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ВР, классные руководители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учащихся о правилах поведения по противодействию терроризма и экстремизма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Сентябрь, октябрь, декабрь, март, май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Акция «Как понять, что тебя вербуют», распространение памяток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(5-11 классы)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учащихся о правилах поведения по противодействию терроризма и экстремизма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(5-11 классы):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«Мир без конфронтаций. Учимся решать конфликты»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знаний учащихся в области конфликтологии, практическая отработка навыков по разрешению конфликтов.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часы в 1-4 классах: «Мы разные, но мы вместе»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толерантного сознания учащихся, формирование уважительного отношения к личности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Уроки права «Конституция РФ о межэтнических отношениях» (9-11 классы)</w:t>
            </w:r>
          </w:p>
        </w:tc>
        <w:tc>
          <w:tcPr>
            <w:tcW w:w="190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41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гражданских и патриотических чувств у учащихся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Изучение на уроках обществознания нормативных документов по противодействию экстремизма, терроризма</w:t>
            </w:r>
          </w:p>
        </w:tc>
        <w:tc>
          <w:tcPr>
            <w:tcW w:w="1908" w:type="dxa"/>
          </w:tcPr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41" w:type="dxa"/>
          </w:tcPr>
          <w:p w:rsidR="00CE21E1" w:rsidRPr="00096312" w:rsidRDefault="00CE21E1" w:rsidP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Получение знаний о законах РФ по противодействию экстремизма, терроризма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E21E1" w:rsidTr="00FC2397">
        <w:tc>
          <w:tcPr>
            <w:tcW w:w="52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6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«Бдительность </w:t>
            </w:r>
            <w:r w:rsidR="00867C96" w:rsidRPr="000963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 важнейшее условие противодействия терроризму и экстремизму»</w:t>
            </w:r>
          </w:p>
        </w:tc>
        <w:tc>
          <w:tcPr>
            <w:tcW w:w="1908" w:type="dxa"/>
          </w:tcPr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CE21E1" w:rsidRPr="00096312" w:rsidRDefault="00CE21E1" w:rsidP="0049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CE21E1" w:rsidRPr="00096312" w:rsidRDefault="00CE21E1" w:rsidP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учащихся о правилах поведения по противодействию терроризма и </w:t>
            </w: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1888" w:type="dxa"/>
          </w:tcPr>
          <w:p w:rsidR="00CE21E1" w:rsidRPr="00096312" w:rsidRDefault="00CE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382E9B" w:rsidTr="00FC2397">
        <w:tc>
          <w:tcPr>
            <w:tcW w:w="52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6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«Телефонный терроризм и его последствия» </w:t>
            </w:r>
            <w:proofErr w:type="gramStart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( 8</w:t>
            </w:r>
            <w:proofErr w:type="gramEnd"/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-11 классы)</w:t>
            </w:r>
          </w:p>
        </w:tc>
        <w:tc>
          <w:tcPr>
            <w:tcW w:w="1908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041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учащихся о правилах поведения по противодействию терроризма и экстремизма</w:t>
            </w:r>
          </w:p>
        </w:tc>
        <w:tc>
          <w:tcPr>
            <w:tcW w:w="188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82E9B" w:rsidTr="00FC2397">
        <w:tc>
          <w:tcPr>
            <w:tcW w:w="52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6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народов, проживающих на территории станицы Александровской</w:t>
            </w:r>
          </w:p>
        </w:tc>
        <w:tc>
          <w:tcPr>
            <w:tcW w:w="1908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Методист по ВР, учителя культуры КБР, руководитель школьного музея, педагог-организатор</w:t>
            </w:r>
          </w:p>
        </w:tc>
        <w:tc>
          <w:tcPr>
            <w:tcW w:w="2041" w:type="dxa"/>
          </w:tcPr>
          <w:p w:rsidR="00382E9B" w:rsidRPr="00096312" w:rsidRDefault="00382E9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сознания, предупреждение фактов национального и религиозного экстремизма</w:t>
            </w:r>
          </w:p>
        </w:tc>
        <w:tc>
          <w:tcPr>
            <w:tcW w:w="1888" w:type="dxa"/>
          </w:tcPr>
          <w:p w:rsidR="00382E9B" w:rsidRPr="00096312" w:rsidRDefault="0038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37134" w:rsidTr="00FC2397">
        <w:tc>
          <w:tcPr>
            <w:tcW w:w="528" w:type="dxa"/>
          </w:tcPr>
          <w:p w:rsidR="00737134" w:rsidRPr="00096312" w:rsidRDefault="0073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6" w:type="dxa"/>
          </w:tcPr>
          <w:p w:rsidR="00737134" w:rsidRPr="00096312" w:rsidRDefault="0065391C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Съемка мультфильма для детей «Антитеррор»</w:t>
            </w:r>
            <w:r w:rsidR="009A2CAB" w:rsidRPr="00096312">
              <w:rPr>
                <w:rFonts w:ascii="Times New Roman" w:hAnsi="Times New Roman" w:cs="Times New Roman"/>
                <w:sz w:val="24"/>
                <w:szCs w:val="24"/>
              </w:rPr>
              <w:t xml:space="preserve"> (10 класс)</w:t>
            </w:r>
          </w:p>
        </w:tc>
        <w:tc>
          <w:tcPr>
            <w:tcW w:w="1908" w:type="dxa"/>
          </w:tcPr>
          <w:p w:rsidR="00867C96" w:rsidRPr="00096312" w:rsidRDefault="0065391C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«Точка роста»</w:t>
            </w:r>
          </w:p>
        </w:tc>
        <w:tc>
          <w:tcPr>
            <w:tcW w:w="2041" w:type="dxa"/>
          </w:tcPr>
          <w:p w:rsidR="00737134" w:rsidRPr="00096312" w:rsidRDefault="0065391C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Создание мультфильма для детей о правилах поведения при обнаружении подозрительных предметов в общественных местах</w:t>
            </w:r>
          </w:p>
        </w:tc>
        <w:tc>
          <w:tcPr>
            <w:tcW w:w="1888" w:type="dxa"/>
          </w:tcPr>
          <w:p w:rsidR="00737134" w:rsidRPr="00096312" w:rsidRDefault="0065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867C96" w:rsidTr="00FC2397">
        <w:tc>
          <w:tcPr>
            <w:tcW w:w="528" w:type="dxa"/>
          </w:tcPr>
          <w:p w:rsidR="00867C96" w:rsidRPr="00096312" w:rsidRDefault="0086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6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Сбор информации и создание стендов об участниках СВО, воинах-интернационалистах</w:t>
            </w:r>
          </w:p>
        </w:tc>
        <w:tc>
          <w:tcPr>
            <w:tcW w:w="1908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руководитель школьного музея «Поиск»</w:t>
            </w:r>
          </w:p>
        </w:tc>
        <w:tc>
          <w:tcPr>
            <w:tcW w:w="2041" w:type="dxa"/>
          </w:tcPr>
          <w:p w:rsidR="00867C96" w:rsidRPr="00096312" w:rsidRDefault="00867C96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гражданских и патриотических чувств у учащихся</w:t>
            </w:r>
          </w:p>
        </w:tc>
        <w:tc>
          <w:tcPr>
            <w:tcW w:w="1888" w:type="dxa"/>
          </w:tcPr>
          <w:p w:rsidR="00867C96" w:rsidRPr="00096312" w:rsidRDefault="0086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46EB" w:rsidTr="00FC2397">
        <w:tc>
          <w:tcPr>
            <w:tcW w:w="528" w:type="dxa"/>
          </w:tcPr>
          <w:p w:rsidR="007646EB" w:rsidRPr="00096312" w:rsidRDefault="00764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6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Квест-игра «Мы против терроризма» (5-11 классы)</w:t>
            </w:r>
          </w:p>
        </w:tc>
        <w:tc>
          <w:tcPr>
            <w:tcW w:w="1908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Школа, методист по ВР</w:t>
            </w:r>
          </w:p>
        </w:tc>
        <w:tc>
          <w:tcPr>
            <w:tcW w:w="2041" w:type="dxa"/>
          </w:tcPr>
          <w:p w:rsidR="007646EB" w:rsidRPr="00096312" w:rsidRDefault="009A2CAB" w:rsidP="00AB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мнения и активной гражданской позиции</w:t>
            </w:r>
          </w:p>
        </w:tc>
        <w:tc>
          <w:tcPr>
            <w:tcW w:w="1888" w:type="dxa"/>
          </w:tcPr>
          <w:p w:rsidR="007646EB" w:rsidRPr="00096312" w:rsidRDefault="009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3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244788" w:rsidRDefault="00244788" w:rsidP="009B4C45">
      <w:pPr>
        <w:rPr>
          <w:sz w:val="28"/>
          <w:szCs w:val="28"/>
        </w:rPr>
      </w:pP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Исп.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Методист по ВР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Смаль Л.В</w:t>
      </w:r>
    </w:p>
    <w:p w:rsidR="00867C96" w:rsidRPr="00867C96" w:rsidRDefault="00867C96" w:rsidP="0086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C96">
        <w:rPr>
          <w:rFonts w:ascii="Times New Roman" w:hAnsi="Times New Roman" w:cs="Times New Roman"/>
          <w:sz w:val="24"/>
          <w:szCs w:val="24"/>
        </w:rPr>
        <w:t>т. 42-2-65</w:t>
      </w:r>
    </w:p>
    <w:sectPr w:rsidR="00867C96" w:rsidRPr="00867C96" w:rsidSect="00096312">
      <w:pgSz w:w="11906" w:h="16838"/>
      <w:pgMar w:top="426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8"/>
    <w:rsid w:val="00096312"/>
    <w:rsid w:val="00244788"/>
    <w:rsid w:val="00382E9B"/>
    <w:rsid w:val="00473BDB"/>
    <w:rsid w:val="0049506B"/>
    <w:rsid w:val="00534C8B"/>
    <w:rsid w:val="006531B9"/>
    <w:rsid w:val="0065391C"/>
    <w:rsid w:val="00737134"/>
    <w:rsid w:val="007646EB"/>
    <w:rsid w:val="00863A04"/>
    <w:rsid w:val="00867C96"/>
    <w:rsid w:val="008D71E7"/>
    <w:rsid w:val="009A2CAB"/>
    <w:rsid w:val="009B4C45"/>
    <w:rsid w:val="00A414C1"/>
    <w:rsid w:val="00AA7C54"/>
    <w:rsid w:val="00B00465"/>
    <w:rsid w:val="00CE21E1"/>
    <w:rsid w:val="00D9224F"/>
    <w:rsid w:val="00F85710"/>
    <w:rsid w:val="00FC2397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6CE0"/>
  <w15:docId w15:val="{4F285F94-1BD7-493F-8C7E-CC7416B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54E2-9EF8-4428-8E10-E87CAE84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людмила</cp:lastModifiedBy>
  <cp:revision>2</cp:revision>
  <dcterms:created xsi:type="dcterms:W3CDTF">2025-10-31T10:41:00Z</dcterms:created>
  <dcterms:modified xsi:type="dcterms:W3CDTF">2025-10-31T10:41:00Z</dcterms:modified>
</cp:coreProperties>
</file>