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6B" w:rsidRPr="008C3622" w:rsidRDefault="00F621FF" w:rsidP="00147F99">
      <w:pPr>
        <w:ind w:firstLine="567"/>
        <w:jc w:val="center"/>
        <w:rPr>
          <w:b/>
          <w:sz w:val="36"/>
          <w:szCs w:val="36"/>
        </w:rPr>
      </w:pPr>
      <w:r w:rsidRPr="008C3622">
        <w:rPr>
          <w:b/>
          <w:sz w:val="36"/>
          <w:szCs w:val="36"/>
        </w:rPr>
        <w:t xml:space="preserve">Анализ </w:t>
      </w:r>
      <w:r w:rsidR="00B7460D" w:rsidRPr="008C3622">
        <w:rPr>
          <w:b/>
          <w:sz w:val="36"/>
          <w:szCs w:val="36"/>
        </w:rPr>
        <w:t xml:space="preserve">методической работы </w:t>
      </w:r>
    </w:p>
    <w:p w:rsidR="00531F6B" w:rsidRPr="008C3622" w:rsidRDefault="00C15FCB" w:rsidP="00147F99">
      <w:pPr>
        <w:ind w:firstLine="567"/>
        <w:jc w:val="center"/>
        <w:rPr>
          <w:b/>
          <w:sz w:val="36"/>
          <w:szCs w:val="36"/>
        </w:rPr>
      </w:pPr>
      <w:r w:rsidRPr="008C3622">
        <w:rPr>
          <w:b/>
          <w:sz w:val="36"/>
          <w:szCs w:val="36"/>
        </w:rPr>
        <w:t>МК</w:t>
      </w:r>
      <w:r w:rsidR="00B7460D" w:rsidRPr="008C3622">
        <w:rPr>
          <w:b/>
          <w:sz w:val="36"/>
          <w:szCs w:val="36"/>
        </w:rPr>
        <w:t xml:space="preserve">ОУ </w:t>
      </w:r>
      <w:r w:rsidRPr="008C3622">
        <w:rPr>
          <w:b/>
          <w:sz w:val="36"/>
          <w:szCs w:val="36"/>
        </w:rPr>
        <w:t>СОШ</w:t>
      </w:r>
      <w:r w:rsidR="00B7460D" w:rsidRPr="008C3622">
        <w:rPr>
          <w:b/>
          <w:sz w:val="36"/>
          <w:szCs w:val="36"/>
        </w:rPr>
        <w:t xml:space="preserve"> № </w:t>
      </w:r>
      <w:r w:rsidR="00B943EE" w:rsidRPr="008C3622">
        <w:rPr>
          <w:b/>
          <w:sz w:val="36"/>
          <w:szCs w:val="36"/>
        </w:rPr>
        <w:t>9 ст.Александровской</w:t>
      </w:r>
    </w:p>
    <w:p w:rsidR="00DB1E90" w:rsidRPr="008C3622" w:rsidRDefault="00B943EE" w:rsidP="00147F99">
      <w:pPr>
        <w:ind w:firstLine="567"/>
        <w:jc w:val="center"/>
        <w:rPr>
          <w:b/>
          <w:sz w:val="36"/>
          <w:szCs w:val="36"/>
        </w:rPr>
      </w:pPr>
      <w:r w:rsidRPr="008C3622">
        <w:rPr>
          <w:b/>
          <w:sz w:val="36"/>
          <w:szCs w:val="36"/>
        </w:rPr>
        <w:t>202</w:t>
      </w:r>
      <w:r w:rsidR="008C3622" w:rsidRPr="008C3622">
        <w:rPr>
          <w:b/>
          <w:sz w:val="36"/>
          <w:szCs w:val="36"/>
        </w:rPr>
        <w:t>4</w:t>
      </w:r>
      <w:r w:rsidR="00B7460D" w:rsidRPr="008C3622">
        <w:rPr>
          <w:b/>
          <w:sz w:val="36"/>
          <w:szCs w:val="36"/>
        </w:rPr>
        <w:t>/202</w:t>
      </w:r>
      <w:r w:rsidR="008C3622" w:rsidRPr="008C3622">
        <w:rPr>
          <w:b/>
          <w:sz w:val="36"/>
          <w:szCs w:val="36"/>
        </w:rPr>
        <w:t>5</w:t>
      </w:r>
      <w:r w:rsidR="00735D76" w:rsidRPr="008C3622">
        <w:rPr>
          <w:b/>
          <w:sz w:val="36"/>
          <w:szCs w:val="36"/>
        </w:rPr>
        <w:t xml:space="preserve"> учебн</w:t>
      </w:r>
      <w:r w:rsidR="007D6537" w:rsidRPr="008C3622">
        <w:rPr>
          <w:b/>
          <w:sz w:val="36"/>
          <w:szCs w:val="36"/>
        </w:rPr>
        <w:t>ый</w:t>
      </w:r>
      <w:r w:rsidR="00735D76" w:rsidRPr="008C3622">
        <w:rPr>
          <w:b/>
          <w:sz w:val="36"/>
          <w:szCs w:val="36"/>
        </w:rPr>
        <w:t xml:space="preserve"> год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  <w:id w:val="87467827"/>
        <w:docPartObj>
          <w:docPartGallery w:val="Table of Contents"/>
          <w:docPartUnique/>
        </w:docPartObj>
      </w:sdtPr>
      <w:sdtContent>
        <w:p w:rsidR="00AE3059" w:rsidRPr="003C6B3D" w:rsidRDefault="00AE3059">
          <w:pPr>
            <w:pStyle w:val="aff"/>
            <w:rPr>
              <w:color w:val="auto"/>
            </w:rPr>
          </w:pPr>
          <w:r w:rsidRPr="003C6B3D">
            <w:rPr>
              <w:color w:val="auto"/>
            </w:rPr>
            <w:t>Оглавление</w:t>
          </w:r>
        </w:p>
        <w:p w:rsidR="002D5578" w:rsidRPr="002D5578" w:rsidRDefault="003760B1">
          <w:pPr>
            <w:pStyle w:val="18"/>
            <w:rPr>
              <w:rFonts w:eastAsiaTheme="minorEastAsia"/>
              <w:lang w:eastAsia="ru-RU"/>
            </w:rPr>
          </w:pPr>
          <w:r w:rsidRPr="003760B1">
            <w:fldChar w:fldCharType="begin"/>
          </w:r>
          <w:r w:rsidR="00AE3059" w:rsidRPr="003C6B3D">
            <w:instrText xml:space="preserve"> TOC \o "1-3" \h \z \u </w:instrText>
          </w:r>
          <w:r w:rsidRPr="003760B1">
            <w:fldChar w:fldCharType="separate"/>
          </w:r>
          <w:hyperlink w:anchor="_Toc213270306" w:history="1">
            <w:r w:rsidR="002D5578" w:rsidRPr="002D5578">
              <w:rPr>
                <w:rStyle w:val="af"/>
              </w:rPr>
              <w:t>Цели анализа</w:t>
            </w:r>
            <w:r w:rsidR="002D5578" w:rsidRPr="002D5578">
              <w:rPr>
                <w:webHidden/>
              </w:rPr>
              <w:tab/>
            </w:r>
            <w:r w:rsidRPr="002D5578">
              <w:rPr>
                <w:webHidden/>
              </w:rPr>
              <w:fldChar w:fldCharType="begin"/>
            </w:r>
            <w:r w:rsidR="002D5578" w:rsidRPr="002D5578">
              <w:rPr>
                <w:webHidden/>
              </w:rPr>
              <w:instrText xml:space="preserve"> PAGEREF _Toc213270306 \h </w:instrText>
            </w:r>
            <w:r w:rsidRPr="002D5578">
              <w:rPr>
                <w:webHidden/>
              </w:rPr>
            </w:r>
            <w:r w:rsidRPr="002D5578"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2</w:t>
            </w:r>
            <w:r w:rsidRPr="002D5578"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25"/>
            <w:tabs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213270307" w:history="1">
            <w:r w:rsidR="002D5578" w:rsidRPr="002D5578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Приоритетные</w:t>
            </w:r>
            <w:r w:rsidR="003C166D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2D5578" w:rsidRPr="002D5578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направления</w:t>
            </w:r>
            <w:r w:rsidR="003C166D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2D5578" w:rsidRPr="002D5578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методической</w:t>
            </w:r>
            <w:r w:rsidR="003C166D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2D5578" w:rsidRPr="002D5578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работы</w:t>
            </w:r>
            <w:r w:rsidR="002D5578" w:rsidRPr="002D55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D55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D5578" w:rsidRPr="002D55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_Toc213270307 \h </w:instrText>
            </w:r>
            <w:r w:rsidRPr="002D55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D55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1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2D55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08" w:history="1">
            <w:r w:rsidR="002D5578" w:rsidRPr="001C7A3A">
              <w:rPr>
                <w:rStyle w:val="af"/>
              </w:rPr>
              <w:t>Цель и задачи методической службы школы на 2024 -2025 учебный год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09" w:history="1">
            <w:r w:rsidR="002D5578" w:rsidRPr="001C7A3A">
              <w:rPr>
                <w:rStyle w:val="af"/>
                <w:kern w:val="16"/>
              </w:rPr>
              <w:t>Информация о педагогических кадрах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0" w:history="1">
            <w:r w:rsidR="002D5578" w:rsidRPr="001C7A3A">
              <w:rPr>
                <w:rStyle w:val="af"/>
                <w:kern w:val="16"/>
              </w:rPr>
              <w:t>Работа школьных методических объединений.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1" w:history="1">
            <w:r w:rsidR="002D5578" w:rsidRPr="001C7A3A">
              <w:rPr>
                <w:rStyle w:val="af"/>
                <w:lang w:eastAsia="ar-SA"/>
              </w:rPr>
              <w:t>Работа с молодыми специалистами.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2" w:history="1">
            <w:r w:rsidR="002D5578" w:rsidRPr="001C7A3A">
              <w:rPr>
                <w:rStyle w:val="af"/>
              </w:rPr>
              <w:t>Анализ реализации программы «Одарённые дети» за 2024-2025 учебный год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3" w:history="1">
            <w:r w:rsidR="002D5578" w:rsidRPr="001C7A3A">
              <w:rPr>
                <w:rStyle w:val="af"/>
              </w:rPr>
              <w:t>Стимулирование и поощрение учащихся, показавших высокиерезультаты по итогам учебного года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4" w:history="1">
            <w:r w:rsidR="002D5578" w:rsidRPr="001C7A3A">
              <w:rPr>
                <w:rStyle w:val="af"/>
              </w:rPr>
              <w:t>Профессиональные достижения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5" w:history="1">
            <w:r w:rsidR="002D5578" w:rsidRPr="001C7A3A">
              <w:rPr>
                <w:rStyle w:val="af"/>
              </w:rPr>
              <w:t>Приоритетные направления работы на новый 2025-2026 учебный год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2D5578" w:rsidRDefault="003760B1">
          <w:pPr>
            <w:pStyle w:val="18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13270316" w:history="1">
            <w:r w:rsidR="002D5578" w:rsidRPr="001C7A3A">
              <w:rPr>
                <w:rStyle w:val="af"/>
              </w:rPr>
              <w:t>Цель и задачи методической службы школы на 2025 -2026 учебный год</w:t>
            </w:r>
            <w:r w:rsidR="002D55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D5578">
              <w:rPr>
                <w:webHidden/>
              </w:rPr>
              <w:instrText xml:space="preserve"> PAGEREF _Toc213270316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C166D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AE3059" w:rsidRPr="008C3622" w:rsidRDefault="003760B1">
          <w:pPr>
            <w:rPr>
              <w:color w:val="FF0000"/>
            </w:rPr>
          </w:pPr>
          <w:r w:rsidRPr="003C6B3D">
            <w:fldChar w:fldCharType="end"/>
          </w:r>
        </w:p>
      </w:sdtContent>
    </w:sdt>
    <w:p w:rsidR="00AE3059" w:rsidRPr="008C3622" w:rsidRDefault="00AE3059" w:rsidP="00147F99">
      <w:pPr>
        <w:ind w:firstLine="567"/>
        <w:jc w:val="both"/>
        <w:rPr>
          <w:color w:val="FF0000"/>
          <w:sz w:val="28"/>
          <w:szCs w:val="28"/>
        </w:rPr>
      </w:pPr>
    </w:p>
    <w:p w:rsidR="003E579B" w:rsidRPr="008C3622" w:rsidRDefault="003E579B">
      <w:pPr>
        <w:spacing w:after="200" w:line="276" w:lineRule="auto"/>
        <w:rPr>
          <w:color w:val="FF0000"/>
          <w:sz w:val="28"/>
          <w:szCs w:val="28"/>
        </w:rPr>
      </w:pPr>
      <w:r w:rsidRPr="008C3622">
        <w:rPr>
          <w:color w:val="FF0000"/>
          <w:sz w:val="28"/>
          <w:szCs w:val="28"/>
        </w:rPr>
        <w:br w:type="page"/>
      </w:r>
    </w:p>
    <w:p w:rsidR="00A029FD" w:rsidRPr="003C6B3D" w:rsidRDefault="00184989" w:rsidP="00147F99">
      <w:pPr>
        <w:ind w:firstLine="567"/>
        <w:jc w:val="both"/>
        <w:rPr>
          <w:sz w:val="28"/>
          <w:szCs w:val="28"/>
        </w:rPr>
      </w:pPr>
      <w:bookmarkStart w:id="0" w:name="_Toc213270306"/>
      <w:r w:rsidRPr="003C6B3D">
        <w:rPr>
          <w:rStyle w:val="10"/>
          <w:color w:val="auto"/>
        </w:rPr>
        <w:lastRenderedPageBreak/>
        <w:t>Цели анализа</w:t>
      </w:r>
      <w:bookmarkEnd w:id="0"/>
      <w:r w:rsidR="00B7460D" w:rsidRPr="003C6B3D">
        <w:rPr>
          <w:sz w:val="28"/>
          <w:szCs w:val="28"/>
        </w:rPr>
        <w:t xml:space="preserve"> –</w:t>
      </w:r>
      <w:r w:rsidRPr="003C6B3D">
        <w:rPr>
          <w:sz w:val="28"/>
          <w:szCs w:val="28"/>
        </w:rPr>
        <w:t xml:space="preserve"> выяв</w:t>
      </w:r>
      <w:r w:rsidR="00B7460D" w:rsidRPr="003C6B3D">
        <w:rPr>
          <w:sz w:val="28"/>
          <w:szCs w:val="28"/>
        </w:rPr>
        <w:t xml:space="preserve">ление </w:t>
      </w:r>
      <w:proofErr w:type="spellStart"/>
      <w:r w:rsidR="00B7460D" w:rsidRPr="003C6B3D">
        <w:rPr>
          <w:sz w:val="28"/>
          <w:szCs w:val="28"/>
        </w:rPr>
        <w:t>степени</w:t>
      </w:r>
      <w:r w:rsidR="003D3F42" w:rsidRPr="003C6B3D">
        <w:rPr>
          <w:sz w:val="28"/>
          <w:szCs w:val="28"/>
        </w:rPr>
        <w:t>эффективности</w:t>
      </w:r>
      <w:proofErr w:type="spellEnd"/>
      <w:r w:rsidR="003D3F42" w:rsidRPr="003C6B3D">
        <w:rPr>
          <w:sz w:val="28"/>
          <w:szCs w:val="28"/>
        </w:rPr>
        <w:t xml:space="preserve"> методической работы в школе и ее роль в повышении профессиональной компетенции педагогов</w:t>
      </w:r>
      <w:r w:rsidR="00AE49CA" w:rsidRPr="003C6B3D">
        <w:rPr>
          <w:sz w:val="28"/>
          <w:szCs w:val="28"/>
        </w:rPr>
        <w:t>, а так</w:t>
      </w:r>
      <w:r w:rsidR="003D3F42" w:rsidRPr="003C6B3D">
        <w:rPr>
          <w:sz w:val="28"/>
          <w:szCs w:val="28"/>
        </w:rPr>
        <w:t xml:space="preserve">же степени </w:t>
      </w:r>
      <w:r w:rsidRPr="003C6B3D">
        <w:rPr>
          <w:sz w:val="28"/>
          <w:szCs w:val="28"/>
        </w:rPr>
        <w:t xml:space="preserve">реализации </w:t>
      </w:r>
      <w:r w:rsidR="00B7460D" w:rsidRPr="003C6B3D">
        <w:rPr>
          <w:sz w:val="28"/>
          <w:szCs w:val="28"/>
        </w:rPr>
        <w:t xml:space="preserve">задач, </w:t>
      </w:r>
      <w:r w:rsidRPr="003C6B3D">
        <w:rPr>
          <w:sz w:val="28"/>
          <w:szCs w:val="28"/>
        </w:rPr>
        <w:t xml:space="preserve">поставленных перед </w:t>
      </w:r>
      <w:r w:rsidR="00B7460D" w:rsidRPr="003C6B3D">
        <w:rPr>
          <w:sz w:val="28"/>
          <w:szCs w:val="28"/>
        </w:rPr>
        <w:t>методической службой школы на 20</w:t>
      </w:r>
      <w:r w:rsidR="00B943EE" w:rsidRPr="003C6B3D">
        <w:rPr>
          <w:sz w:val="28"/>
          <w:szCs w:val="28"/>
        </w:rPr>
        <w:t>2</w:t>
      </w:r>
      <w:r w:rsidR="003C6B3D" w:rsidRPr="003C6B3D">
        <w:rPr>
          <w:sz w:val="28"/>
          <w:szCs w:val="28"/>
        </w:rPr>
        <w:t>4</w:t>
      </w:r>
      <w:r w:rsidR="00B7460D" w:rsidRPr="003C6B3D">
        <w:rPr>
          <w:sz w:val="28"/>
          <w:szCs w:val="28"/>
        </w:rPr>
        <w:t>/202</w:t>
      </w:r>
      <w:r w:rsidR="003C6B3D" w:rsidRPr="003C6B3D">
        <w:rPr>
          <w:sz w:val="28"/>
          <w:szCs w:val="28"/>
        </w:rPr>
        <w:t>5</w:t>
      </w:r>
      <w:r w:rsidR="00B7460D" w:rsidRPr="003C6B3D">
        <w:rPr>
          <w:sz w:val="28"/>
          <w:szCs w:val="28"/>
        </w:rPr>
        <w:t xml:space="preserve"> учебный год, определение направлений работы на 202</w:t>
      </w:r>
      <w:r w:rsidR="003C6B3D" w:rsidRPr="003C6B3D">
        <w:rPr>
          <w:sz w:val="28"/>
          <w:szCs w:val="28"/>
        </w:rPr>
        <w:t>5</w:t>
      </w:r>
      <w:r w:rsidR="00B7460D" w:rsidRPr="003C6B3D">
        <w:rPr>
          <w:sz w:val="28"/>
          <w:szCs w:val="28"/>
        </w:rPr>
        <w:t>/202</w:t>
      </w:r>
      <w:r w:rsidR="003C6B3D" w:rsidRPr="003C6B3D">
        <w:rPr>
          <w:sz w:val="28"/>
          <w:szCs w:val="28"/>
        </w:rPr>
        <w:t>6</w:t>
      </w:r>
      <w:r w:rsidR="00B7460D" w:rsidRPr="003C6B3D">
        <w:rPr>
          <w:sz w:val="28"/>
          <w:szCs w:val="28"/>
        </w:rPr>
        <w:t xml:space="preserve"> учебный год.</w:t>
      </w:r>
    </w:p>
    <w:p w:rsidR="009E0BD5" w:rsidRPr="003C6B3D" w:rsidRDefault="0004325F" w:rsidP="009E0BD5">
      <w:pPr>
        <w:ind w:firstLine="567"/>
        <w:jc w:val="both"/>
        <w:rPr>
          <w:b/>
          <w:sz w:val="28"/>
          <w:szCs w:val="28"/>
        </w:rPr>
      </w:pPr>
      <w:r w:rsidRPr="003C6B3D">
        <w:rPr>
          <w:sz w:val="28"/>
          <w:szCs w:val="28"/>
        </w:rPr>
        <w:t>М</w:t>
      </w:r>
      <w:r w:rsidRPr="003C6B3D">
        <w:rPr>
          <w:rFonts w:eastAsiaTheme="minorHAnsi"/>
          <w:sz w:val="28"/>
          <w:szCs w:val="28"/>
          <w:lang w:eastAsia="ar-SA"/>
        </w:rPr>
        <w:t>етодическая работа в 202</w:t>
      </w:r>
      <w:r w:rsidR="003C6B3D" w:rsidRPr="003C6B3D">
        <w:rPr>
          <w:rFonts w:eastAsiaTheme="minorHAnsi"/>
          <w:sz w:val="28"/>
          <w:szCs w:val="28"/>
          <w:lang w:eastAsia="ar-SA"/>
        </w:rPr>
        <w:t>4</w:t>
      </w:r>
      <w:r w:rsidRPr="003C6B3D">
        <w:rPr>
          <w:rFonts w:eastAsiaTheme="minorHAnsi"/>
          <w:sz w:val="28"/>
          <w:szCs w:val="28"/>
          <w:lang w:eastAsia="ar-SA"/>
        </w:rPr>
        <w:t>-202</w:t>
      </w:r>
      <w:r w:rsidR="003C6B3D" w:rsidRPr="003C6B3D">
        <w:rPr>
          <w:rFonts w:eastAsiaTheme="minorHAnsi"/>
          <w:sz w:val="28"/>
          <w:szCs w:val="28"/>
          <w:lang w:eastAsia="ar-SA"/>
        </w:rPr>
        <w:t>5</w:t>
      </w:r>
      <w:r w:rsidRPr="003C6B3D">
        <w:rPr>
          <w:rFonts w:eastAsiaTheme="minorHAnsi"/>
          <w:sz w:val="28"/>
          <w:szCs w:val="28"/>
          <w:lang w:eastAsia="ar-SA"/>
        </w:rPr>
        <w:t xml:space="preserve"> году была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 профессиональных затруднений: </w:t>
      </w:r>
      <w:r w:rsidR="009E0BD5" w:rsidRPr="003C6B3D">
        <w:rPr>
          <w:b/>
          <w:sz w:val="28"/>
          <w:szCs w:val="28"/>
          <w:u w:val="single"/>
        </w:rPr>
        <w:t>«Повышения качества образования путём самосовершенствования педагогов и развития образовательной среды школы; повышения мотивации к обучению обучающихся в условиях реализации обновленных ФГОС» 2023-2028гг.</w:t>
      </w:r>
    </w:p>
    <w:p w:rsidR="00B54185" w:rsidRPr="003C6B3D" w:rsidRDefault="00B54185" w:rsidP="00B27B0F">
      <w:pPr>
        <w:pStyle w:val="a5"/>
        <w:tabs>
          <w:tab w:val="left" w:pos="10065"/>
        </w:tabs>
        <w:ind w:firstLine="850"/>
        <w:rPr>
          <w:sz w:val="28"/>
          <w:szCs w:val="28"/>
        </w:rPr>
      </w:pPr>
      <w:r w:rsidRPr="003C6B3D">
        <w:rPr>
          <w:sz w:val="28"/>
          <w:szCs w:val="28"/>
        </w:rPr>
        <w:t>Работаметодическойслужбыбылаориентировананареализациюстратегических</w:t>
      </w:r>
      <w:r w:rsidRPr="003C6B3D">
        <w:rPr>
          <w:b/>
          <w:sz w:val="28"/>
          <w:szCs w:val="28"/>
        </w:rPr>
        <w:t>направлений</w:t>
      </w:r>
      <w:r w:rsidRPr="003C6B3D">
        <w:rPr>
          <w:sz w:val="28"/>
          <w:szCs w:val="28"/>
        </w:rPr>
        <w:t xml:space="preserve">развитияшколы,задач,определённыхвкачествеприоритетныхврезультате анализа </w:t>
      </w:r>
      <w:proofErr w:type="spellStart"/>
      <w:r w:rsidRPr="003C6B3D">
        <w:rPr>
          <w:sz w:val="28"/>
          <w:szCs w:val="28"/>
        </w:rPr>
        <w:t>предыдущегоучебногогода</w:t>
      </w:r>
      <w:proofErr w:type="spellEnd"/>
      <w:r w:rsidRPr="003C6B3D">
        <w:rPr>
          <w:sz w:val="28"/>
          <w:szCs w:val="28"/>
        </w:rPr>
        <w:t>.</w:t>
      </w:r>
    </w:p>
    <w:p w:rsidR="00B27B0F" w:rsidRPr="003C6B3D" w:rsidRDefault="00B27B0F" w:rsidP="00B27B0F">
      <w:pPr>
        <w:pStyle w:val="110"/>
        <w:spacing w:after="0" w:line="240" w:lineRule="auto"/>
        <w:ind w:left="0" w:firstLine="851"/>
      </w:pPr>
    </w:p>
    <w:p w:rsidR="00B54185" w:rsidRPr="003C6B3D" w:rsidRDefault="00B54185" w:rsidP="00B27B0F">
      <w:pPr>
        <w:pStyle w:val="110"/>
        <w:spacing w:after="0" w:line="240" w:lineRule="auto"/>
        <w:ind w:left="0" w:firstLine="851"/>
      </w:pPr>
      <w:bookmarkStart w:id="1" w:name="_Toc213270307"/>
      <w:proofErr w:type="spellStart"/>
      <w:r w:rsidRPr="003C6B3D">
        <w:t>Приоритетныенаправленияметодическойработы</w:t>
      </w:r>
      <w:bookmarkEnd w:id="1"/>
      <w:proofErr w:type="spellEnd"/>
    </w:p>
    <w:p w:rsidR="00B54185" w:rsidRPr="003C6B3D" w:rsidRDefault="00B54185" w:rsidP="00B27B0F">
      <w:pPr>
        <w:widowControl w:val="0"/>
        <w:tabs>
          <w:tab w:val="left" w:pos="127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Творческаяориентацияпедагогическогоколлективанаовладениетехнологиями,которыестимулируютактивность </w:t>
      </w:r>
      <w:proofErr w:type="spellStart"/>
      <w:r w:rsidRPr="003C6B3D">
        <w:rPr>
          <w:sz w:val="28"/>
          <w:szCs w:val="28"/>
        </w:rPr>
        <w:t>учащихся,раскрываюттворческийпотенциалличности</w:t>
      </w:r>
      <w:bookmarkStart w:id="2" w:name="_GoBack"/>
      <w:bookmarkEnd w:id="2"/>
      <w:r w:rsidRPr="003C6B3D">
        <w:rPr>
          <w:sz w:val="28"/>
          <w:szCs w:val="28"/>
        </w:rPr>
        <w:t>ребёнка</w:t>
      </w:r>
      <w:proofErr w:type="spellEnd"/>
      <w:r w:rsidRPr="003C6B3D">
        <w:rPr>
          <w:sz w:val="28"/>
          <w:szCs w:val="28"/>
        </w:rPr>
        <w:t>.</w:t>
      </w:r>
    </w:p>
    <w:p w:rsidR="00B54185" w:rsidRPr="003C6B3D" w:rsidRDefault="00B54185" w:rsidP="00B27B0F">
      <w:pPr>
        <w:widowControl w:val="0"/>
        <w:tabs>
          <w:tab w:val="left" w:pos="135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Формированиемотивациикучебнойдеятельностичерезсозданиеэмоционально-психологическогокомфортавобщенииученикас </w:t>
      </w:r>
      <w:proofErr w:type="spellStart"/>
      <w:r w:rsidRPr="003C6B3D">
        <w:rPr>
          <w:sz w:val="28"/>
          <w:szCs w:val="28"/>
        </w:rPr>
        <w:t>учителемидругимидетьми</w:t>
      </w:r>
      <w:proofErr w:type="spellEnd"/>
      <w:r w:rsidRPr="003C6B3D">
        <w:rPr>
          <w:sz w:val="28"/>
          <w:szCs w:val="28"/>
        </w:rPr>
        <w:t>.</w:t>
      </w:r>
    </w:p>
    <w:p w:rsidR="00B54185" w:rsidRPr="003C6B3D" w:rsidRDefault="00B54185" w:rsidP="00B27B0F">
      <w:pPr>
        <w:widowControl w:val="0"/>
        <w:tabs>
          <w:tab w:val="left" w:pos="1254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Организациявоспитательнойработы</w:t>
      </w:r>
      <w:proofErr w:type="gramStart"/>
      <w:r w:rsidRPr="003C6B3D">
        <w:rPr>
          <w:sz w:val="28"/>
          <w:szCs w:val="28"/>
        </w:rPr>
        <w:t>,н</w:t>
      </w:r>
      <w:proofErr w:type="gramEnd"/>
      <w:r w:rsidRPr="003C6B3D">
        <w:rPr>
          <w:sz w:val="28"/>
          <w:szCs w:val="28"/>
        </w:rPr>
        <w:t>аправленнойнаформированиеличности,способнойксоциальнойадаптациичерезсотрудничествошколыисемьи.</w:t>
      </w:r>
    </w:p>
    <w:p w:rsidR="00B54185" w:rsidRPr="003C6B3D" w:rsidRDefault="00B54185" w:rsidP="00B27B0F">
      <w:pPr>
        <w:widowControl w:val="0"/>
        <w:tabs>
          <w:tab w:val="left" w:pos="1326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Оказаниепомощипедагогамвпланировании</w:t>
      </w:r>
      <w:proofErr w:type="gramStart"/>
      <w:r w:rsidRPr="003C6B3D">
        <w:rPr>
          <w:sz w:val="28"/>
          <w:szCs w:val="28"/>
        </w:rPr>
        <w:t>,о</w:t>
      </w:r>
      <w:proofErr w:type="gramEnd"/>
      <w:r w:rsidRPr="003C6B3D">
        <w:rPr>
          <w:sz w:val="28"/>
          <w:szCs w:val="28"/>
        </w:rPr>
        <w:t>рганизацииианализепедагогическойдеятельности,вреализацииобновленногоФГОССОО,ФООП НОО,ООО,СОО.</w:t>
      </w:r>
    </w:p>
    <w:p w:rsidR="00B54185" w:rsidRPr="003C6B3D" w:rsidRDefault="00B54185" w:rsidP="00B27B0F">
      <w:pPr>
        <w:widowControl w:val="0"/>
        <w:tabs>
          <w:tab w:val="left" w:pos="1311"/>
        </w:tabs>
        <w:autoSpaceDE w:val="0"/>
        <w:autoSpaceDN w:val="0"/>
        <w:ind w:firstLine="851"/>
        <w:jc w:val="both"/>
        <w:rPr>
          <w:sz w:val="28"/>
          <w:szCs w:val="28"/>
        </w:rPr>
      </w:pPr>
      <w:proofErr w:type="spellStart"/>
      <w:r w:rsidRPr="003C6B3D">
        <w:rPr>
          <w:sz w:val="28"/>
          <w:szCs w:val="28"/>
        </w:rPr>
        <w:t>Непрерывноесамообразованиепреподавателяи</w:t>
      </w:r>
      <w:proofErr w:type="spellEnd"/>
      <w:r w:rsidRPr="003C6B3D">
        <w:rPr>
          <w:sz w:val="28"/>
          <w:szCs w:val="28"/>
        </w:rPr>
        <w:t xml:space="preserve">  </w:t>
      </w:r>
      <w:proofErr w:type="spellStart"/>
      <w:r w:rsidRPr="003C6B3D">
        <w:rPr>
          <w:sz w:val="28"/>
          <w:szCs w:val="28"/>
        </w:rPr>
        <w:t>повышениеуровняпрофессиональногомастерства</w:t>
      </w:r>
      <w:proofErr w:type="spellEnd"/>
      <w:r w:rsidRPr="003C6B3D">
        <w:rPr>
          <w:sz w:val="28"/>
          <w:szCs w:val="28"/>
        </w:rPr>
        <w:t>.</w:t>
      </w:r>
    </w:p>
    <w:p w:rsidR="00B54185" w:rsidRPr="003C6B3D" w:rsidRDefault="00B54185" w:rsidP="00B27B0F">
      <w:pPr>
        <w:widowControl w:val="0"/>
        <w:tabs>
          <w:tab w:val="left" w:pos="1244"/>
        </w:tabs>
        <w:autoSpaceDE w:val="0"/>
        <w:autoSpaceDN w:val="0"/>
        <w:ind w:firstLine="851"/>
        <w:jc w:val="both"/>
        <w:rPr>
          <w:sz w:val="28"/>
          <w:szCs w:val="28"/>
        </w:rPr>
      </w:pPr>
      <w:proofErr w:type="spellStart"/>
      <w:r w:rsidRPr="003C6B3D">
        <w:rPr>
          <w:sz w:val="28"/>
          <w:szCs w:val="28"/>
        </w:rPr>
        <w:t>Включениепреподавателявтворческийпоиск</w:t>
      </w:r>
      <w:proofErr w:type="spellEnd"/>
      <w:r w:rsidRPr="003C6B3D">
        <w:rPr>
          <w:sz w:val="28"/>
          <w:szCs w:val="28"/>
        </w:rPr>
        <w:t xml:space="preserve">, </w:t>
      </w:r>
      <w:proofErr w:type="spellStart"/>
      <w:r w:rsidRPr="003C6B3D">
        <w:rPr>
          <w:sz w:val="28"/>
          <w:szCs w:val="28"/>
        </w:rPr>
        <w:t>винновационнуюдеятельность</w:t>
      </w:r>
      <w:proofErr w:type="spellEnd"/>
      <w:r w:rsidRPr="003C6B3D">
        <w:rPr>
          <w:sz w:val="28"/>
          <w:szCs w:val="28"/>
        </w:rPr>
        <w:t>.</w:t>
      </w:r>
    </w:p>
    <w:p w:rsidR="00B54185" w:rsidRPr="003C6B3D" w:rsidRDefault="00B54185" w:rsidP="00B27B0F">
      <w:pPr>
        <w:widowControl w:val="0"/>
        <w:tabs>
          <w:tab w:val="left" w:pos="1244"/>
        </w:tabs>
        <w:autoSpaceDE w:val="0"/>
        <w:autoSpaceDN w:val="0"/>
        <w:ind w:firstLine="851"/>
        <w:jc w:val="both"/>
      </w:pPr>
      <w:r w:rsidRPr="003C6B3D">
        <w:rPr>
          <w:sz w:val="28"/>
          <w:szCs w:val="28"/>
        </w:rPr>
        <w:t>Достижениеоптимальногоуровняобразования</w:t>
      </w:r>
      <w:proofErr w:type="gramStart"/>
      <w:r w:rsidRPr="003C6B3D">
        <w:rPr>
          <w:sz w:val="28"/>
          <w:szCs w:val="28"/>
        </w:rPr>
        <w:t>,в</w:t>
      </w:r>
      <w:proofErr w:type="gramEnd"/>
      <w:r w:rsidRPr="003C6B3D">
        <w:rPr>
          <w:sz w:val="28"/>
          <w:szCs w:val="28"/>
        </w:rPr>
        <w:t>оспитанностииразвитияобучающихся.</w:t>
      </w:r>
    </w:p>
    <w:p w:rsidR="00B54185" w:rsidRPr="003C6B3D" w:rsidRDefault="00B54185" w:rsidP="00B27B0F">
      <w:pPr>
        <w:ind w:firstLine="567"/>
        <w:jc w:val="both"/>
        <w:rPr>
          <w:sz w:val="28"/>
          <w:szCs w:val="28"/>
        </w:rPr>
      </w:pPr>
    </w:p>
    <w:p w:rsidR="00B7460D" w:rsidRPr="003C6B3D" w:rsidRDefault="00633A17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Анализ методической работы школы производился по следующим направлениям:</w:t>
      </w:r>
    </w:p>
    <w:p w:rsidR="00633A17" w:rsidRPr="003C6B3D" w:rsidRDefault="00633A17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1. Аттестация педагогических работников.</w:t>
      </w:r>
    </w:p>
    <w:p w:rsidR="00633A17" w:rsidRPr="003C6B3D" w:rsidRDefault="00633A17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2. Дополнительное профессиональное образование.</w:t>
      </w:r>
    </w:p>
    <w:p w:rsidR="00633A17" w:rsidRPr="003C6B3D" w:rsidRDefault="00633A17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3. Независимое диагностическое тестирование педагогов.</w:t>
      </w:r>
    </w:p>
    <w:p w:rsidR="00633A17" w:rsidRPr="003C6B3D" w:rsidRDefault="00633A17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4. Работа методических сообществ (методических кафедр, методических объединений, творческих групп).</w:t>
      </w:r>
    </w:p>
    <w:p w:rsidR="0004325F" w:rsidRPr="003C6B3D" w:rsidRDefault="0004325F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5. Работа с одаренными детьми.</w:t>
      </w:r>
    </w:p>
    <w:p w:rsidR="00147F99" w:rsidRPr="003C6B3D" w:rsidRDefault="00147F99" w:rsidP="00B27B0F">
      <w:pPr>
        <w:ind w:firstLine="567"/>
        <w:jc w:val="both"/>
        <w:rPr>
          <w:sz w:val="28"/>
          <w:szCs w:val="28"/>
        </w:rPr>
      </w:pPr>
    </w:p>
    <w:p w:rsidR="00A029FD" w:rsidRPr="003C6B3D" w:rsidRDefault="00633A17" w:rsidP="00B27B0F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lastRenderedPageBreak/>
        <w:t xml:space="preserve">Методическая работа в </w:t>
      </w:r>
      <w:r w:rsidR="00125B30" w:rsidRPr="003C6B3D">
        <w:rPr>
          <w:sz w:val="28"/>
          <w:szCs w:val="28"/>
        </w:rPr>
        <w:t xml:space="preserve">МКОУ СОШ №9 </w:t>
      </w:r>
      <w:proofErr w:type="spellStart"/>
      <w:r w:rsidR="003C6B3D" w:rsidRPr="003C6B3D">
        <w:rPr>
          <w:sz w:val="28"/>
          <w:szCs w:val="28"/>
        </w:rPr>
        <w:t>им.Ю.А.Шомахова</w:t>
      </w:r>
      <w:proofErr w:type="spellEnd"/>
      <w:r w:rsidR="003C166D">
        <w:rPr>
          <w:sz w:val="28"/>
          <w:szCs w:val="28"/>
        </w:rPr>
        <w:t xml:space="preserve"> </w:t>
      </w:r>
      <w:r w:rsidR="00125B30" w:rsidRPr="003C6B3D">
        <w:rPr>
          <w:sz w:val="28"/>
          <w:szCs w:val="28"/>
        </w:rPr>
        <w:t>ст</w:t>
      </w:r>
      <w:proofErr w:type="gramStart"/>
      <w:r w:rsidR="00125B30" w:rsidRPr="003C6B3D">
        <w:rPr>
          <w:sz w:val="28"/>
          <w:szCs w:val="28"/>
        </w:rPr>
        <w:t>.А</w:t>
      </w:r>
      <w:proofErr w:type="gramEnd"/>
      <w:r w:rsidR="00125B30" w:rsidRPr="003C6B3D">
        <w:rPr>
          <w:sz w:val="28"/>
          <w:szCs w:val="28"/>
        </w:rPr>
        <w:t>лександровской</w:t>
      </w:r>
      <w:r w:rsidRPr="003C6B3D">
        <w:rPr>
          <w:sz w:val="28"/>
          <w:szCs w:val="28"/>
        </w:rPr>
        <w:t xml:space="preserve"> – </w:t>
      </w:r>
      <w:r w:rsidR="00E90DB5" w:rsidRPr="003C6B3D">
        <w:rPr>
          <w:sz w:val="28"/>
          <w:szCs w:val="28"/>
        </w:rPr>
        <w:t>систем</w:t>
      </w:r>
      <w:r w:rsidRPr="003C6B3D">
        <w:rPr>
          <w:sz w:val="28"/>
          <w:szCs w:val="28"/>
        </w:rPr>
        <w:t xml:space="preserve">а </w:t>
      </w:r>
      <w:r w:rsidR="00E90DB5" w:rsidRPr="003C6B3D">
        <w:rPr>
          <w:sz w:val="28"/>
          <w:szCs w:val="28"/>
        </w:rPr>
        <w:t>мер,</w:t>
      </w:r>
      <w:r w:rsidR="003C166D">
        <w:rPr>
          <w:sz w:val="28"/>
          <w:szCs w:val="28"/>
        </w:rPr>
        <w:t xml:space="preserve"> </w:t>
      </w:r>
      <w:r w:rsidR="00E90DB5" w:rsidRPr="003C6B3D">
        <w:rPr>
          <w:sz w:val="28"/>
          <w:szCs w:val="28"/>
        </w:rPr>
        <w:t>основанных на современных достижениях науки и практики, направленная на развитие</w:t>
      </w:r>
      <w:r w:rsidR="003C166D">
        <w:rPr>
          <w:sz w:val="28"/>
          <w:szCs w:val="28"/>
        </w:rPr>
        <w:t xml:space="preserve"> </w:t>
      </w:r>
      <w:r w:rsidR="00E90DB5" w:rsidRPr="003C6B3D">
        <w:rPr>
          <w:sz w:val="28"/>
          <w:szCs w:val="28"/>
        </w:rPr>
        <w:t xml:space="preserve">творческого потенциала </w:t>
      </w:r>
      <w:r w:rsidRPr="003C6B3D">
        <w:rPr>
          <w:sz w:val="28"/>
          <w:szCs w:val="28"/>
        </w:rPr>
        <w:t>об</w:t>
      </w:r>
      <w:r w:rsidR="00E90DB5" w:rsidRPr="003C6B3D">
        <w:rPr>
          <w:sz w:val="28"/>
          <w:szCs w:val="28"/>
        </w:rPr>
        <w:t>уча</w:t>
      </w:r>
      <w:r w:rsidRPr="003C6B3D">
        <w:rPr>
          <w:sz w:val="28"/>
          <w:szCs w:val="28"/>
        </w:rPr>
        <w:t>ю</w:t>
      </w:r>
      <w:r w:rsidR="00E90DB5" w:rsidRPr="003C6B3D">
        <w:rPr>
          <w:sz w:val="28"/>
          <w:szCs w:val="28"/>
        </w:rPr>
        <w:t xml:space="preserve">щихся и педагогов. </w:t>
      </w:r>
      <w:r w:rsidR="00125B30" w:rsidRPr="003C6B3D">
        <w:rPr>
          <w:sz w:val="28"/>
          <w:szCs w:val="28"/>
        </w:rPr>
        <w:t>Методическая работа в 202</w:t>
      </w:r>
      <w:r w:rsidR="003C6B3D" w:rsidRPr="003C6B3D">
        <w:rPr>
          <w:sz w:val="28"/>
          <w:szCs w:val="28"/>
        </w:rPr>
        <w:t>4</w:t>
      </w:r>
      <w:r w:rsidR="00125B30" w:rsidRPr="003C6B3D">
        <w:rPr>
          <w:sz w:val="28"/>
          <w:szCs w:val="28"/>
        </w:rPr>
        <w:t>/202</w:t>
      </w:r>
      <w:r w:rsidR="003C6B3D" w:rsidRPr="003C6B3D">
        <w:rPr>
          <w:sz w:val="28"/>
          <w:szCs w:val="28"/>
        </w:rPr>
        <w:t>5</w:t>
      </w:r>
      <w:r w:rsidR="00A029FD" w:rsidRPr="003C6B3D">
        <w:rPr>
          <w:sz w:val="28"/>
          <w:szCs w:val="28"/>
        </w:rPr>
        <w:t xml:space="preserve"> учебном году была ориентирована на совершенствование системы повышения квалификации и профессиональной компетентности педагогов, стимулирование и поддержку педагогических работников школы, повышение престижа образовательной организации.</w:t>
      </w:r>
    </w:p>
    <w:p w:rsidR="004D3864" w:rsidRPr="003C6B3D" w:rsidRDefault="004D3864" w:rsidP="00B27B0F">
      <w:pPr>
        <w:pStyle w:val="1"/>
        <w:spacing w:before="0"/>
        <w:jc w:val="center"/>
        <w:rPr>
          <w:color w:val="auto"/>
          <w:lang w:eastAsia="en-US"/>
        </w:rPr>
      </w:pPr>
      <w:bookmarkStart w:id="3" w:name="_Toc459389364"/>
    </w:p>
    <w:p w:rsidR="0004325F" w:rsidRPr="003C6B3D" w:rsidRDefault="0004325F" w:rsidP="00B27B0F">
      <w:pPr>
        <w:pStyle w:val="1"/>
        <w:spacing w:before="0"/>
        <w:jc w:val="center"/>
        <w:rPr>
          <w:color w:val="auto"/>
          <w:lang w:eastAsia="en-US"/>
        </w:rPr>
      </w:pPr>
      <w:bookmarkStart w:id="4" w:name="_Toc213270308"/>
      <w:r w:rsidRPr="003C6B3D">
        <w:rPr>
          <w:color w:val="auto"/>
          <w:lang w:eastAsia="en-US"/>
        </w:rPr>
        <w:t>Цель и задачи методической службы школы на 202</w:t>
      </w:r>
      <w:r w:rsidR="003C6B3D" w:rsidRPr="003C6B3D">
        <w:rPr>
          <w:color w:val="auto"/>
          <w:lang w:eastAsia="en-US"/>
        </w:rPr>
        <w:t>4</w:t>
      </w:r>
      <w:r w:rsidRPr="003C6B3D">
        <w:rPr>
          <w:color w:val="auto"/>
          <w:lang w:eastAsia="en-US"/>
        </w:rPr>
        <w:t xml:space="preserve"> -202</w:t>
      </w:r>
      <w:r w:rsidR="003C6B3D" w:rsidRPr="003C6B3D">
        <w:rPr>
          <w:color w:val="auto"/>
          <w:lang w:eastAsia="en-US"/>
        </w:rPr>
        <w:t>5</w:t>
      </w:r>
      <w:r w:rsidRPr="003C6B3D">
        <w:rPr>
          <w:color w:val="auto"/>
          <w:lang w:eastAsia="en-US"/>
        </w:rPr>
        <w:t xml:space="preserve"> учебный год</w:t>
      </w:r>
      <w:bookmarkEnd w:id="4"/>
    </w:p>
    <w:p w:rsidR="00E6622F" w:rsidRPr="003C6B3D" w:rsidRDefault="00E6622F" w:rsidP="00B27B0F">
      <w:pPr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bookmarkEnd w:id="3"/>
    <w:p w:rsidR="003C6B3D" w:rsidRPr="003C6B3D" w:rsidRDefault="003C6B3D" w:rsidP="00B27B0F">
      <w:pPr>
        <w:ind w:firstLine="567"/>
        <w:jc w:val="both"/>
        <w:rPr>
          <w:sz w:val="28"/>
          <w:szCs w:val="28"/>
        </w:rPr>
      </w:pPr>
      <w:r w:rsidRPr="003C6B3D">
        <w:rPr>
          <w:b/>
          <w:sz w:val="28"/>
          <w:szCs w:val="28"/>
        </w:rPr>
        <w:t>Цель методической работы:</w:t>
      </w:r>
      <w:r w:rsidRPr="003C6B3D">
        <w:rPr>
          <w:sz w:val="28"/>
          <w:szCs w:val="28"/>
        </w:rPr>
        <w:t xml:space="preserve"> создание информационно-методического пространства, способствующего развитию профессионального мастерства педагогов, профессиональной адаптации и становлению начинающих учителей школы для обеспечения доступности и реализации равных возможностей получения </w:t>
      </w:r>
      <w:proofErr w:type="gramStart"/>
      <w:r w:rsidRPr="003C6B3D">
        <w:rPr>
          <w:sz w:val="28"/>
          <w:szCs w:val="28"/>
        </w:rPr>
        <w:t>обучающимися</w:t>
      </w:r>
      <w:proofErr w:type="gramEnd"/>
      <w:r w:rsidRPr="003C6B3D">
        <w:rPr>
          <w:sz w:val="28"/>
          <w:szCs w:val="28"/>
        </w:rPr>
        <w:t xml:space="preserve"> качественного образования.</w:t>
      </w:r>
    </w:p>
    <w:p w:rsidR="00DF78BE" w:rsidRPr="003C6B3D" w:rsidRDefault="00DF78BE" w:rsidP="00B27B0F">
      <w:pPr>
        <w:ind w:firstLine="567"/>
        <w:jc w:val="both"/>
        <w:rPr>
          <w:b/>
          <w:sz w:val="28"/>
          <w:szCs w:val="28"/>
        </w:rPr>
      </w:pPr>
      <w:r w:rsidRPr="003C6B3D">
        <w:rPr>
          <w:b/>
          <w:sz w:val="28"/>
          <w:szCs w:val="28"/>
        </w:rPr>
        <w:t>Задачи:</w:t>
      </w:r>
    </w:p>
    <w:p w:rsidR="003C6B3D" w:rsidRPr="003C6B3D" w:rsidRDefault="003C6B3D" w:rsidP="00DF78BE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3C6B3D" w:rsidRPr="003C6B3D" w:rsidRDefault="003C6B3D" w:rsidP="00DF78BE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3C6B3D" w:rsidRPr="003C6B3D" w:rsidRDefault="003C6B3D" w:rsidP="00DF78BE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Обеспечивать методическое сопровождение работы с молодыми и вновь принятыми специалистами. </w:t>
      </w:r>
    </w:p>
    <w:p w:rsidR="003C6B3D" w:rsidRPr="003C6B3D" w:rsidRDefault="003C6B3D" w:rsidP="00DF78BE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Создавать условия для самореализации учащихся в образовательной деятельности, развития ключевых компетенций учащихся. </w:t>
      </w:r>
    </w:p>
    <w:p w:rsidR="003C6B3D" w:rsidRPr="003C6B3D" w:rsidRDefault="003C6B3D" w:rsidP="00DF78BE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Развивать и совершенствовать систему работы с детьми, имеющими повышенные интеллектуальные способности. </w:t>
      </w:r>
    </w:p>
    <w:p w:rsidR="003C6B3D" w:rsidRPr="003C6B3D" w:rsidRDefault="003C6B3D" w:rsidP="00DF78BE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</w:t>
      </w:r>
    </w:p>
    <w:p w:rsidR="00DF78BE" w:rsidRPr="003C6B3D" w:rsidRDefault="00DF78BE" w:rsidP="00DF78BE">
      <w:pPr>
        <w:ind w:firstLine="567"/>
        <w:jc w:val="both"/>
        <w:rPr>
          <w:sz w:val="28"/>
          <w:szCs w:val="28"/>
        </w:rPr>
      </w:pPr>
      <w:proofErr w:type="gramStart"/>
      <w:r w:rsidRPr="003C6B3D">
        <w:rPr>
          <w:sz w:val="28"/>
          <w:szCs w:val="28"/>
        </w:rPr>
        <w:t>Привлечь педагогов к участию в конкурсах, программах различного уровня, которые организуются как для обучающихся по предметным областям, так и для учителей.</w:t>
      </w:r>
      <w:proofErr w:type="gramEnd"/>
    </w:p>
    <w:p w:rsidR="00970709" w:rsidRPr="003C6B3D" w:rsidRDefault="00970709" w:rsidP="00147F99">
      <w:pPr>
        <w:ind w:firstLine="567"/>
        <w:jc w:val="both"/>
        <w:rPr>
          <w:sz w:val="28"/>
          <w:szCs w:val="28"/>
        </w:rPr>
      </w:pPr>
    </w:p>
    <w:p w:rsidR="00970709" w:rsidRPr="003C6B3D" w:rsidRDefault="00970709" w:rsidP="00147F99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>Для решения поставленных задач были созданы следующие условия:</w:t>
      </w:r>
    </w:p>
    <w:tbl>
      <w:tblPr>
        <w:tblW w:w="946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2"/>
        <w:gridCol w:w="8789"/>
      </w:tblGrid>
      <w:tr w:rsidR="003C6B3D" w:rsidRPr="003C6B3D" w:rsidTr="004D386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ind w:firstLine="567"/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Составлен учебный план, позволяющий заложить фундамент знаний по основам дисциплинам, обеспечить уровень усвоения стандартов образования.</w:t>
            </w:r>
          </w:p>
        </w:tc>
      </w:tr>
      <w:tr w:rsidR="003C6B3D" w:rsidRPr="003C6B3D" w:rsidTr="004D386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ind w:firstLine="567"/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Утвержден учебный план</w:t>
            </w:r>
          </w:p>
        </w:tc>
      </w:tr>
      <w:tr w:rsidR="003C6B3D" w:rsidRPr="003C6B3D" w:rsidTr="004D386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ind w:firstLine="567"/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Составлены и утверждены планы работы методического совета школы, педагогического совета.</w:t>
            </w:r>
          </w:p>
        </w:tc>
      </w:tr>
      <w:tr w:rsidR="003C6B3D" w:rsidRPr="003C6B3D" w:rsidTr="004D386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ind w:firstLine="567"/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Методические объединения работают по четким планам в соответствии с утвержденными методическими темами, проблемой школы.</w:t>
            </w:r>
          </w:p>
        </w:tc>
      </w:tr>
      <w:tr w:rsidR="003C6B3D" w:rsidRPr="003C6B3D" w:rsidTr="004D386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ind w:firstLine="567"/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Создана система ВШК, как одно из условий эффективной работы.</w:t>
            </w:r>
          </w:p>
        </w:tc>
      </w:tr>
      <w:tr w:rsidR="00970709" w:rsidRPr="003C6B3D" w:rsidTr="004D386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709" w:rsidRPr="003C6B3D" w:rsidRDefault="00970709" w:rsidP="00147F99">
            <w:pPr>
              <w:ind w:firstLine="567"/>
              <w:jc w:val="both"/>
              <w:rPr>
                <w:sz w:val="28"/>
                <w:szCs w:val="28"/>
              </w:rPr>
            </w:pPr>
            <w:r w:rsidRPr="003C6B3D">
              <w:rPr>
                <w:sz w:val="28"/>
                <w:szCs w:val="28"/>
              </w:rPr>
              <w:t>Создана система работы по обеспечению сохранности здоровья и здорового образа жизни учащихся.</w:t>
            </w:r>
          </w:p>
        </w:tc>
      </w:tr>
    </w:tbl>
    <w:p w:rsidR="0004325F" w:rsidRPr="003C6B3D" w:rsidRDefault="0004325F" w:rsidP="00147F99">
      <w:pPr>
        <w:ind w:firstLine="567"/>
        <w:jc w:val="both"/>
        <w:rPr>
          <w:sz w:val="28"/>
          <w:szCs w:val="28"/>
        </w:rPr>
      </w:pPr>
    </w:p>
    <w:p w:rsidR="002C7B5D" w:rsidRPr="003C6B3D" w:rsidRDefault="002C7B5D" w:rsidP="00147F99">
      <w:pPr>
        <w:ind w:firstLine="567"/>
        <w:jc w:val="both"/>
        <w:rPr>
          <w:b/>
          <w:sz w:val="28"/>
          <w:szCs w:val="28"/>
        </w:rPr>
      </w:pPr>
      <w:r w:rsidRPr="003C6B3D">
        <w:rPr>
          <w:b/>
          <w:sz w:val="28"/>
          <w:szCs w:val="28"/>
        </w:rPr>
        <w:t>Основными формами методической работы в школе являются: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Тематические педсоветы.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Методический совет.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Предметные и творческие объединения учителей.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Работа учителей по темам самообразования.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Открытые уроки.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Предметные недели.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Семинары.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Консультации по организации и проведению современного урока.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Организация работы с одаренными детьми.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Педагогический мониторинг.</w:t>
      </w:r>
    </w:p>
    <w:p w:rsidR="0004325F" w:rsidRPr="003C6B3D" w:rsidRDefault="0004325F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6B3D">
        <w:rPr>
          <w:rFonts w:eastAsiaTheme="minorHAnsi"/>
          <w:sz w:val="28"/>
          <w:szCs w:val="28"/>
          <w:lang w:eastAsia="en-US"/>
        </w:rPr>
        <w:t>Организация и контроль курсовой системы повышения квалификации.</w:t>
      </w:r>
    </w:p>
    <w:p w:rsidR="00AD0936" w:rsidRPr="003C6B3D" w:rsidRDefault="00AD0936" w:rsidP="00147F99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Это традиционные, но надежные формы организации методической работы.  С их помощью осуществлялась реализация образовательных программ и  учебного плана школы, обновление содержания образования через  использование актуальных педагогических технологий (личностно-ориентированные, </w:t>
      </w:r>
      <w:proofErr w:type="spellStart"/>
      <w:r w:rsidRPr="003C6B3D">
        <w:rPr>
          <w:sz w:val="28"/>
          <w:szCs w:val="28"/>
        </w:rPr>
        <w:t>здоровьесберегающие</w:t>
      </w:r>
      <w:proofErr w:type="spellEnd"/>
      <w:r w:rsidRPr="003C6B3D">
        <w:rPr>
          <w:sz w:val="28"/>
          <w:szCs w:val="28"/>
        </w:rPr>
        <w:t>, информационные, развивающие).</w:t>
      </w:r>
    </w:p>
    <w:p w:rsidR="00147F99" w:rsidRPr="003C6B3D" w:rsidRDefault="00147F99" w:rsidP="00147F99">
      <w:pPr>
        <w:ind w:firstLine="567"/>
        <w:jc w:val="both"/>
        <w:rPr>
          <w:sz w:val="28"/>
          <w:szCs w:val="28"/>
        </w:rPr>
      </w:pPr>
    </w:p>
    <w:p w:rsidR="00FE391F" w:rsidRPr="003C6B3D" w:rsidRDefault="00FE391F" w:rsidP="00147F99">
      <w:pPr>
        <w:ind w:firstLine="567"/>
        <w:jc w:val="both"/>
        <w:rPr>
          <w:sz w:val="28"/>
          <w:szCs w:val="28"/>
        </w:rPr>
      </w:pPr>
      <w:r w:rsidRPr="003C6B3D">
        <w:rPr>
          <w:sz w:val="28"/>
          <w:szCs w:val="28"/>
        </w:rPr>
        <w:t xml:space="preserve">В школе  реализовались комплексные и целевые программы и проекты: </w:t>
      </w:r>
    </w:p>
    <w:p w:rsidR="003C6B3D" w:rsidRPr="0080321B" w:rsidRDefault="003C6B3D" w:rsidP="003C6B3D">
      <w:pPr>
        <w:ind w:firstLine="708"/>
      </w:pPr>
    </w:p>
    <w:p w:rsidR="003C6B3D" w:rsidRPr="0080321B" w:rsidRDefault="003C6B3D" w:rsidP="003C6B3D">
      <w:pPr>
        <w:ind w:firstLine="708"/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741"/>
        <w:gridCol w:w="2501"/>
        <w:gridCol w:w="1914"/>
        <w:gridCol w:w="2633"/>
      </w:tblGrid>
      <w:tr w:rsidR="003C6B3D" w:rsidRPr="0023742C" w:rsidTr="003C6B3D">
        <w:trPr>
          <w:trHeight w:val="55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 xml:space="preserve">№ </w:t>
            </w:r>
            <w:proofErr w:type="spellStart"/>
            <w:proofErr w:type="gramStart"/>
            <w:r w:rsidRPr="0080321B">
              <w:rPr>
                <w:b/>
              </w:rPr>
              <w:t>п</w:t>
            </w:r>
            <w:proofErr w:type="spellEnd"/>
            <w:proofErr w:type="gramEnd"/>
            <w:r w:rsidRPr="0080321B">
              <w:rPr>
                <w:b/>
              </w:rPr>
              <w:t>/</w:t>
            </w:r>
            <w:proofErr w:type="spellStart"/>
            <w:r w:rsidRPr="0080321B">
              <w:rPr>
                <w:b/>
              </w:rPr>
              <w:t>п</w:t>
            </w:r>
            <w:proofErr w:type="spellEnd"/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 xml:space="preserve">Название </w:t>
            </w:r>
          </w:p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>Программ, проектов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>Подтверждающий документ</w:t>
            </w:r>
          </w:p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>(Реквизиты утверждения)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 xml:space="preserve">Период </w:t>
            </w:r>
          </w:p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>реализации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  <w:rPr>
                <w:b/>
              </w:rPr>
            </w:pPr>
            <w:r w:rsidRPr="0080321B">
              <w:rPr>
                <w:b/>
              </w:rPr>
              <w:t xml:space="preserve">Результативность программной и проектной деятельности 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contextualSpacing/>
              <w:jc w:val="both"/>
              <w:rPr>
                <w:b/>
              </w:rPr>
            </w:pPr>
            <w:r w:rsidRPr="0080321B">
              <w:t xml:space="preserve">Программа работы с детьми группы риска «Равновесие»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t>утверждена</w:t>
            </w:r>
            <w:proofErr w:type="gramEnd"/>
            <w:r w:rsidRPr="0080321B">
              <w:t xml:space="preserve"> приказом МКОУ СОШ № 9 ст. Александровской от 04.09.2023г. № 198/1 - ОД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</w:pPr>
            <w:r w:rsidRPr="0080321B">
              <w:t xml:space="preserve"> 2023 -2026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proofErr w:type="spellStart"/>
            <w:r w:rsidRPr="0080321B">
              <w:t>Уменьшене</w:t>
            </w:r>
            <w:proofErr w:type="spellEnd"/>
            <w:r w:rsidRPr="0080321B">
              <w:t xml:space="preserve"> количества </w:t>
            </w:r>
            <w:proofErr w:type="gramStart"/>
            <w:r w:rsidRPr="0080321B">
              <w:t>стоящих</w:t>
            </w:r>
            <w:proofErr w:type="gramEnd"/>
            <w:r w:rsidRPr="0080321B">
              <w:t xml:space="preserve"> на учете в ПДН, КДН. Уменьшения </w:t>
            </w:r>
            <w:proofErr w:type="spellStart"/>
            <w:r w:rsidRPr="0080321B">
              <w:t>внутришкольных</w:t>
            </w:r>
            <w:proofErr w:type="spellEnd"/>
            <w:r w:rsidRPr="0080321B">
              <w:t xml:space="preserve"> конфликтов.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both"/>
            </w:pPr>
            <w:proofErr w:type="spellStart"/>
            <w:r w:rsidRPr="0080321B">
              <w:t>Коррекционн</w:t>
            </w:r>
            <w:proofErr w:type="gramStart"/>
            <w:r w:rsidRPr="0080321B">
              <w:t>о</w:t>
            </w:r>
            <w:proofErr w:type="spellEnd"/>
            <w:r w:rsidRPr="0080321B">
              <w:t>-</w:t>
            </w:r>
            <w:proofErr w:type="gramEnd"/>
            <w:r w:rsidRPr="0080321B">
              <w:t xml:space="preserve"> развивающая программа сопровождения детей-</w:t>
            </w:r>
            <w:r w:rsidRPr="0080321B">
              <w:lastRenderedPageBreak/>
              <w:t xml:space="preserve">инвалидов и детей с ОВЗ </w:t>
            </w:r>
          </w:p>
          <w:p w:rsidR="003C6B3D" w:rsidRPr="0080321B" w:rsidRDefault="003C6B3D" w:rsidP="003C6B3D">
            <w:pPr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lastRenderedPageBreak/>
              <w:t>утвержденная</w:t>
            </w:r>
            <w:proofErr w:type="gramEnd"/>
            <w:r w:rsidRPr="0080321B">
              <w:t xml:space="preserve"> приказом МКОУ СОШ № 9 ст. Александровской от </w:t>
            </w:r>
            <w:r w:rsidRPr="0080321B">
              <w:lastRenderedPageBreak/>
              <w:t>08.09.2023г. № 203 - ОД;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</w:pPr>
            <w:r w:rsidRPr="0080321B">
              <w:lastRenderedPageBreak/>
              <w:t>2023 -2026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 xml:space="preserve">Более легкая адаптация детей инвалидов и детей с ОВЗ к обучению и </w:t>
            </w:r>
            <w:r w:rsidRPr="0080321B">
              <w:lastRenderedPageBreak/>
              <w:t>вливанию в школьный коллектив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lastRenderedPageBreak/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both"/>
            </w:pPr>
            <w:r w:rsidRPr="0080321B">
              <w:t xml:space="preserve">Программа (целевой модели) наставничества МКОУ СОШ № 9 ст. Александровской </w:t>
            </w:r>
          </w:p>
          <w:p w:rsidR="003C6B3D" w:rsidRPr="0080321B" w:rsidRDefault="003C6B3D" w:rsidP="003C6B3D">
            <w:pPr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t>утверждена</w:t>
            </w:r>
            <w:proofErr w:type="gramEnd"/>
            <w:r w:rsidRPr="0080321B">
              <w:t xml:space="preserve"> приказом МКОУ СОШ №9 ст. Александровской от 05.09.2023г. № 199/1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2022 – 2026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 xml:space="preserve">Повышение </w:t>
            </w:r>
            <w:proofErr w:type="spellStart"/>
            <w:r w:rsidRPr="0080321B">
              <w:t>педмастерства</w:t>
            </w:r>
            <w:proofErr w:type="spellEnd"/>
            <w:r w:rsidRPr="0080321B">
              <w:t xml:space="preserve"> молодых и вновь принятых учителей.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t>4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both"/>
            </w:pPr>
            <w:r w:rsidRPr="0080321B">
              <w:t xml:space="preserve">Программа «Жизнь без насилия» </w:t>
            </w:r>
          </w:p>
          <w:p w:rsidR="003C6B3D" w:rsidRPr="0080321B" w:rsidRDefault="003C6B3D" w:rsidP="003C6B3D">
            <w:pPr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t>утверждена</w:t>
            </w:r>
            <w:proofErr w:type="gramEnd"/>
            <w:r w:rsidRPr="0080321B">
              <w:t xml:space="preserve"> приказом МКОУ СОШ № 9 ст. Александровской от 07.09.2023г. № 202 -ОД;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2023 -2026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Изменение отношения школьников к вопросам насилия. Терроризма, экстремизма.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t>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both"/>
            </w:pPr>
            <w:r w:rsidRPr="0080321B">
              <w:t xml:space="preserve">Рабочая программа воспитания </w:t>
            </w:r>
          </w:p>
          <w:p w:rsidR="003C6B3D" w:rsidRPr="0080321B" w:rsidRDefault="003C6B3D" w:rsidP="003C6B3D">
            <w:pPr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t>утвержденная</w:t>
            </w:r>
            <w:proofErr w:type="gramEnd"/>
            <w:r w:rsidRPr="0080321B">
              <w:t xml:space="preserve"> приказом МКОУ СОШ № 9 ст. Александровской от 04.09.2023г. № 189-ОД;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2023- 2028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 xml:space="preserve">Повышение уровня воспитанности школьников, патриотизма, чувства ответственности. 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t>6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both"/>
            </w:pPr>
            <w:r w:rsidRPr="0080321B">
              <w:t xml:space="preserve">Программа «Здоровое питание школьников» </w:t>
            </w:r>
          </w:p>
          <w:p w:rsidR="003C6B3D" w:rsidRPr="0080321B" w:rsidRDefault="003C6B3D" w:rsidP="003C6B3D">
            <w:pPr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t>утвержденная</w:t>
            </w:r>
            <w:proofErr w:type="gramEnd"/>
            <w:r w:rsidRPr="0080321B">
              <w:t xml:space="preserve"> приказом МКОУ СОШ № 9 ст. Александровской от 04.09.2023г. № 179 - ОД;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2023 -2025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Повышения качества питания в школьной столовой</w:t>
            </w:r>
          </w:p>
        </w:tc>
      </w:tr>
      <w:tr w:rsidR="003C6B3D" w:rsidRPr="0023742C" w:rsidTr="003C6B3D">
        <w:trPr>
          <w:trHeight w:val="116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center"/>
            </w:pPr>
            <w:r w:rsidRPr="0080321B">
              <w:t>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jc w:val="both"/>
            </w:pPr>
            <w:r w:rsidRPr="0080321B">
              <w:t xml:space="preserve">Программа «Одаренные дети» </w:t>
            </w:r>
          </w:p>
          <w:p w:rsidR="003C6B3D" w:rsidRPr="0080321B" w:rsidRDefault="003C6B3D" w:rsidP="003C6B3D">
            <w:pPr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pStyle w:val="ab"/>
              <w:jc w:val="center"/>
            </w:pPr>
            <w:proofErr w:type="gramStart"/>
            <w:r w:rsidRPr="0080321B">
              <w:t>утверждена</w:t>
            </w:r>
            <w:proofErr w:type="gramEnd"/>
            <w:r w:rsidRPr="0080321B">
              <w:t xml:space="preserve"> приказом МКОУ СОШ № 9 ст. Александровской от 04.09.2023г. № 178-ОД.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2023 -2026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D" w:rsidRPr="0080321B" w:rsidRDefault="003C6B3D" w:rsidP="003C6B3D">
            <w:pPr>
              <w:widowControl w:val="0"/>
              <w:ind w:right="49"/>
              <w:jc w:val="center"/>
            </w:pPr>
            <w:r w:rsidRPr="0080321B">
              <w:t>Повышение мотивации учащихся к участию в конкурсах и соревнованиях.</w:t>
            </w:r>
          </w:p>
        </w:tc>
      </w:tr>
    </w:tbl>
    <w:p w:rsidR="003C6B3D" w:rsidRPr="00C470DD" w:rsidRDefault="003C6B3D" w:rsidP="003C6B3D"/>
    <w:p w:rsidR="004104DA" w:rsidRPr="008C3622" w:rsidRDefault="004104DA" w:rsidP="004104DA">
      <w:pPr>
        <w:rPr>
          <w:color w:val="FF0000"/>
        </w:rPr>
      </w:pPr>
    </w:p>
    <w:p w:rsidR="000475E9" w:rsidRPr="00F129E2" w:rsidRDefault="000475E9" w:rsidP="00147F99">
      <w:pPr>
        <w:ind w:firstLine="567"/>
        <w:jc w:val="both"/>
        <w:rPr>
          <w:b/>
          <w:bCs/>
          <w:sz w:val="28"/>
          <w:szCs w:val="28"/>
        </w:rPr>
      </w:pPr>
      <w:r w:rsidRPr="00F129E2">
        <w:rPr>
          <w:b/>
          <w:bCs/>
          <w:sz w:val="28"/>
          <w:szCs w:val="28"/>
        </w:rPr>
        <w:t>Методическое сопровождение педагогов</w:t>
      </w:r>
    </w:p>
    <w:p w:rsidR="00F129E2" w:rsidRPr="00F129E2" w:rsidRDefault="00F129E2" w:rsidP="00F129E2">
      <w:pPr>
        <w:ind w:firstLine="851"/>
        <w:jc w:val="both"/>
        <w:rPr>
          <w:sz w:val="28"/>
          <w:szCs w:val="28"/>
        </w:rPr>
      </w:pPr>
      <w:r w:rsidRPr="00F129E2">
        <w:rPr>
          <w:sz w:val="28"/>
          <w:szCs w:val="28"/>
        </w:rPr>
        <w:t xml:space="preserve">Ведущая роль в управлении методической работой в школе принадлежит методическому совету, который организует, направляет работу учителей, создает условия для развития их творчества. </w:t>
      </w:r>
    </w:p>
    <w:p w:rsidR="00F129E2" w:rsidRPr="00F129E2" w:rsidRDefault="00F129E2" w:rsidP="00F129E2">
      <w:pPr>
        <w:ind w:firstLine="851"/>
        <w:jc w:val="both"/>
        <w:rPr>
          <w:sz w:val="28"/>
          <w:szCs w:val="28"/>
        </w:rPr>
      </w:pPr>
      <w:r w:rsidRPr="00F129E2">
        <w:rPr>
          <w:sz w:val="28"/>
          <w:szCs w:val="28"/>
        </w:rPr>
        <w:t xml:space="preserve">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перехода от подчинения к сотрудничеству и партнерству в отношениях с коллегами, учащимися, а также с необходимостью рационально, оперативно и творчески использовать новые технологии обучения, современных методик, приемов и форм обучения. </w:t>
      </w:r>
    </w:p>
    <w:p w:rsidR="00F129E2" w:rsidRPr="00F129E2" w:rsidRDefault="00F129E2" w:rsidP="00F129E2">
      <w:pPr>
        <w:ind w:firstLine="851"/>
        <w:jc w:val="both"/>
        <w:rPr>
          <w:sz w:val="28"/>
          <w:szCs w:val="28"/>
        </w:rPr>
      </w:pPr>
      <w:r w:rsidRPr="00F129E2">
        <w:rPr>
          <w:sz w:val="28"/>
          <w:szCs w:val="28"/>
        </w:rPr>
        <w:t xml:space="preserve">В 2024-2025 учебном году методическая работа в школе велась в разрезе оптимизации учебного процесса, индивидуально-дифференцированного подхода в обучении, применения </w:t>
      </w:r>
      <w:proofErr w:type="spellStart"/>
      <w:r w:rsidRPr="00F129E2">
        <w:rPr>
          <w:sz w:val="28"/>
          <w:szCs w:val="28"/>
        </w:rPr>
        <w:t>здоровьесберегающих</w:t>
      </w:r>
      <w:proofErr w:type="spellEnd"/>
      <w:r w:rsidRPr="00F129E2">
        <w:rPr>
          <w:sz w:val="28"/>
          <w:szCs w:val="28"/>
        </w:rPr>
        <w:t xml:space="preserve"> методик и форм организации учебно-воспитательного </w:t>
      </w:r>
      <w:r w:rsidRPr="00F129E2">
        <w:rPr>
          <w:sz w:val="28"/>
          <w:szCs w:val="28"/>
        </w:rPr>
        <w:lastRenderedPageBreak/>
        <w:t xml:space="preserve">процесса, интерактивных технологий. Все формы работы имели </w:t>
      </w:r>
      <w:proofErr w:type="spellStart"/>
      <w:r w:rsidRPr="00F129E2">
        <w:rPr>
          <w:sz w:val="28"/>
          <w:szCs w:val="28"/>
        </w:rPr>
        <w:t>практикоориентированную</w:t>
      </w:r>
      <w:proofErr w:type="spellEnd"/>
      <w:r w:rsidRPr="00F129E2">
        <w:rPr>
          <w:sz w:val="28"/>
          <w:szCs w:val="28"/>
        </w:rPr>
        <w:t xml:space="preserve"> направленность. </w:t>
      </w:r>
    </w:p>
    <w:p w:rsidR="00F129E2" w:rsidRPr="00F129E2" w:rsidRDefault="00F129E2" w:rsidP="00F129E2">
      <w:pPr>
        <w:ind w:firstLine="851"/>
        <w:jc w:val="both"/>
        <w:rPr>
          <w:sz w:val="28"/>
          <w:szCs w:val="28"/>
        </w:rPr>
      </w:pPr>
      <w:r w:rsidRPr="00F129E2">
        <w:rPr>
          <w:sz w:val="28"/>
          <w:szCs w:val="28"/>
        </w:rPr>
        <w:t xml:space="preserve">В школе систематически пополнялась и обновлялась папка «Методическая работа»: локальные акты, аттестация, итоги конкурсов и другая необходимая документация. Систематически в течение года велась вся документация методического совета: своевременно, грамотно, аккуратно. </w:t>
      </w:r>
    </w:p>
    <w:p w:rsidR="00F129E2" w:rsidRPr="00F129E2" w:rsidRDefault="00F129E2" w:rsidP="001630B7">
      <w:pPr>
        <w:jc w:val="both"/>
        <w:rPr>
          <w:sz w:val="28"/>
          <w:szCs w:val="28"/>
        </w:rPr>
      </w:pPr>
      <w:r w:rsidRPr="00F129E2">
        <w:rPr>
          <w:sz w:val="28"/>
          <w:szCs w:val="28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Тематические педагогические советы.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Школьное методическое объединение.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Работа по выявлению и обобщению педагогического опыта.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Информационно-методическое обслуживание учителей.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Мониторинг качества образования.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Повышение квалификации, педагогического мастерства.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Аттестация педагогических и руководящих работников. </w:t>
      </w:r>
    </w:p>
    <w:p w:rsidR="00F129E2" w:rsidRPr="00F129E2" w:rsidRDefault="00F129E2" w:rsidP="00F129E2">
      <w:pPr>
        <w:ind w:firstLine="567"/>
        <w:jc w:val="both"/>
        <w:rPr>
          <w:sz w:val="28"/>
          <w:szCs w:val="28"/>
        </w:rPr>
      </w:pPr>
      <w:r w:rsidRPr="00F129E2">
        <w:rPr>
          <w:sz w:val="28"/>
          <w:szCs w:val="28"/>
        </w:rPr>
        <w:sym w:font="Symbol" w:char="F0B7"/>
      </w:r>
      <w:r w:rsidRPr="00F129E2">
        <w:rPr>
          <w:sz w:val="28"/>
          <w:szCs w:val="28"/>
        </w:rPr>
        <w:t xml:space="preserve"> Участие в конкурсах и конференциях. </w:t>
      </w:r>
    </w:p>
    <w:p w:rsidR="00F129E2" w:rsidRPr="00F129E2" w:rsidRDefault="00F129E2" w:rsidP="00F129E2">
      <w:pPr>
        <w:ind w:firstLine="851"/>
        <w:jc w:val="both"/>
        <w:rPr>
          <w:sz w:val="28"/>
          <w:szCs w:val="28"/>
        </w:rPr>
      </w:pPr>
      <w:r w:rsidRPr="00F129E2">
        <w:rPr>
          <w:sz w:val="28"/>
          <w:szCs w:val="28"/>
        </w:rPr>
        <w:t xml:space="preserve">Это традиционные, но надежные формы организации методической работы. С их помощью осуществлялась реализация образовательных программ и учебного плана школы, обновление содержания образования через использование актуальных педагогических технологий (личностно-ориентированные, </w:t>
      </w:r>
      <w:proofErr w:type="spellStart"/>
      <w:r w:rsidRPr="00F129E2">
        <w:rPr>
          <w:sz w:val="28"/>
          <w:szCs w:val="28"/>
        </w:rPr>
        <w:t>здоровьесберегающие</w:t>
      </w:r>
      <w:proofErr w:type="spellEnd"/>
      <w:r w:rsidRPr="00F129E2">
        <w:rPr>
          <w:sz w:val="28"/>
          <w:szCs w:val="28"/>
        </w:rPr>
        <w:t xml:space="preserve">, информационные, развивающие). </w:t>
      </w:r>
    </w:p>
    <w:p w:rsidR="00F129E2" w:rsidRPr="00F129E2" w:rsidRDefault="00F129E2" w:rsidP="00F129E2">
      <w:pPr>
        <w:ind w:firstLine="851"/>
        <w:jc w:val="both"/>
        <w:rPr>
          <w:sz w:val="28"/>
          <w:szCs w:val="28"/>
        </w:rPr>
      </w:pPr>
      <w:r w:rsidRPr="00F129E2">
        <w:rPr>
          <w:sz w:val="28"/>
          <w:szCs w:val="28"/>
        </w:rPr>
        <w:t>Высшей формой коллективной методической 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1460E4" w:rsidRPr="00F129E2" w:rsidRDefault="001460E4" w:rsidP="00F129E2">
      <w:pPr>
        <w:ind w:firstLine="851"/>
        <w:jc w:val="both"/>
        <w:rPr>
          <w:b/>
          <w:u w:val="single"/>
        </w:rPr>
      </w:pPr>
      <w:r w:rsidRPr="00F129E2">
        <w:rPr>
          <w:rFonts w:eastAsiaTheme="minorHAnsi"/>
          <w:sz w:val="28"/>
          <w:szCs w:val="28"/>
          <w:lang w:eastAsia="ar-SA"/>
        </w:rPr>
        <w:t>Методический совет школы возглавляет</w:t>
      </w:r>
      <w:r w:rsidR="003C166D">
        <w:rPr>
          <w:rFonts w:eastAsiaTheme="minorHAnsi"/>
          <w:sz w:val="28"/>
          <w:szCs w:val="28"/>
          <w:lang w:eastAsia="ar-SA"/>
        </w:rPr>
        <w:t xml:space="preserve"> </w:t>
      </w:r>
      <w:r w:rsidR="001630B7" w:rsidRPr="00F129E2">
        <w:rPr>
          <w:sz w:val="28"/>
          <w:szCs w:val="28"/>
          <w:u w:val="single"/>
        </w:rPr>
        <w:t xml:space="preserve">Склярова Марина Николаевна, методист по учебно-методической работе, стаж – </w:t>
      </w:r>
      <w:r w:rsidR="00F129E2">
        <w:rPr>
          <w:sz w:val="28"/>
          <w:szCs w:val="28"/>
          <w:u w:val="single"/>
        </w:rPr>
        <w:t>20</w:t>
      </w:r>
      <w:r w:rsidR="001630B7" w:rsidRPr="00F129E2">
        <w:rPr>
          <w:sz w:val="28"/>
          <w:szCs w:val="28"/>
          <w:u w:val="single"/>
        </w:rPr>
        <w:t xml:space="preserve"> лет, нагрузка 0,75 ставки</w:t>
      </w:r>
      <w:r w:rsidRPr="00F129E2">
        <w:rPr>
          <w:rFonts w:eastAsiaTheme="minorHAnsi"/>
          <w:sz w:val="28"/>
          <w:szCs w:val="28"/>
          <w:lang w:eastAsia="ar-SA"/>
        </w:rPr>
        <w:t xml:space="preserve">. В него входят </w:t>
      </w:r>
      <w:r w:rsidR="00F129E2">
        <w:rPr>
          <w:rFonts w:eastAsiaTheme="minorHAnsi"/>
          <w:sz w:val="28"/>
          <w:szCs w:val="28"/>
          <w:lang w:eastAsia="ar-SA"/>
        </w:rPr>
        <w:t>методисты</w:t>
      </w:r>
      <w:r w:rsidRPr="00F129E2">
        <w:rPr>
          <w:rFonts w:eastAsiaTheme="minorHAnsi"/>
          <w:sz w:val="28"/>
          <w:szCs w:val="28"/>
          <w:lang w:eastAsia="ar-SA"/>
        </w:rPr>
        <w:t xml:space="preserve"> школы и руководители ШМО. За 20</w:t>
      </w:r>
      <w:r w:rsidR="003C4992" w:rsidRPr="00F129E2">
        <w:rPr>
          <w:rFonts w:eastAsiaTheme="minorHAnsi"/>
          <w:sz w:val="28"/>
          <w:szCs w:val="28"/>
          <w:lang w:eastAsia="ar-SA"/>
        </w:rPr>
        <w:t>2</w:t>
      </w:r>
      <w:r w:rsidR="00F129E2">
        <w:rPr>
          <w:rFonts w:eastAsiaTheme="minorHAnsi"/>
          <w:sz w:val="28"/>
          <w:szCs w:val="28"/>
          <w:lang w:eastAsia="ar-SA"/>
        </w:rPr>
        <w:t>4</w:t>
      </w:r>
      <w:r w:rsidRPr="00F129E2">
        <w:rPr>
          <w:rFonts w:eastAsiaTheme="minorHAnsi"/>
          <w:sz w:val="28"/>
          <w:szCs w:val="28"/>
          <w:lang w:eastAsia="ar-SA"/>
        </w:rPr>
        <w:t>-202</w:t>
      </w:r>
      <w:r w:rsidR="00F129E2">
        <w:rPr>
          <w:rFonts w:eastAsiaTheme="minorHAnsi"/>
          <w:sz w:val="28"/>
          <w:szCs w:val="28"/>
          <w:lang w:eastAsia="ar-SA"/>
        </w:rPr>
        <w:t>5</w:t>
      </w:r>
      <w:r w:rsidRPr="00F129E2">
        <w:rPr>
          <w:rFonts w:eastAsiaTheme="minorHAnsi"/>
          <w:sz w:val="28"/>
          <w:szCs w:val="28"/>
          <w:lang w:eastAsia="ar-SA"/>
        </w:rPr>
        <w:t xml:space="preserve"> учебный год в соответствии с планом работы проведено 5 заседаний МС, на которых рассматривались следующие вопросы:</w:t>
      </w:r>
    </w:p>
    <w:p w:rsidR="001460E4" w:rsidRPr="00F129E2" w:rsidRDefault="001460E4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630B7" w:rsidRPr="00F129E2" w:rsidRDefault="001630B7" w:rsidP="001630B7">
      <w:pPr>
        <w:ind w:firstLine="709"/>
        <w:jc w:val="both"/>
      </w:pPr>
      <w:r w:rsidRPr="00F129E2">
        <w:t xml:space="preserve">Перечень заседаний </w:t>
      </w:r>
    </w:p>
    <w:tbl>
      <w:tblPr>
        <w:tblW w:w="1009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41"/>
        <w:gridCol w:w="4030"/>
        <w:gridCol w:w="1591"/>
      </w:tblGrid>
      <w:tr w:rsidR="00F129E2" w:rsidRPr="00F129E2" w:rsidTr="00B0492F">
        <w:trPr>
          <w:jc w:val="center"/>
        </w:trPr>
        <w:tc>
          <w:tcPr>
            <w:tcW w:w="534" w:type="dxa"/>
          </w:tcPr>
          <w:p w:rsidR="001630B7" w:rsidRPr="00F129E2" w:rsidRDefault="001630B7" w:rsidP="00B0492F">
            <w:pPr>
              <w:ind w:right="-189"/>
              <w:rPr>
                <w:b/>
              </w:rPr>
            </w:pPr>
            <w:r w:rsidRPr="00F129E2">
              <w:rPr>
                <w:b/>
              </w:rPr>
              <w:t>№</w:t>
            </w:r>
          </w:p>
        </w:tc>
        <w:tc>
          <w:tcPr>
            <w:tcW w:w="3941" w:type="dxa"/>
          </w:tcPr>
          <w:p w:rsidR="001630B7" w:rsidRPr="00F129E2" w:rsidRDefault="001630B7" w:rsidP="00B0492F">
            <w:pPr>
              <w:jc w:val="center"/>
              <w:rPr>
                <w:b/>
              </w:rPr>
            </w:pPr>
            <w:r w:rsidRPr="00F129E2">
              <w:rPr>
                <w:b/>
              </w:rPr>
              <w:t>Дата</w:t>
            </w:r>
          </w:p>
        </w:tc>
        <w:tc>
          <w:tcPr>
            <w:tcW w:w="4030" w:type="dxa"/>
          </w:tcPr>
          <w:p w:rsidR="001630B7" w:rsidRPr="00F129E2" w:rsidRDefault="001630B7" w:rsidP="00B0492F">
            <w:pPr>
              <w:jc w:val="center"/>
              <w:rPr>
                <w:b/>
              </w:rPr>
            </w:pPr>
            <w:r w:rsidRPr="00F129E2">
              <w:rPr>
                <w:b/>
              </w:rPr>
              <w:t>Тема</w:t>
            </w:r>
          </w:p>
        </w:tc>
        <w:tc>
          <w:tcPr>
            <w:tcW w:w="1591" w:type="dxa"/>
          </w:tcPr>
          <w:p w:rsidR="001630B7" w:rsidRPr="00F129E2" w:rsidRDefault="001630B7" w:rsidP="00B0492F">
            <w:pPr>
              <w:jc w:val="center"/>
              <w:rPr>
                <w:b/>
              </w:rPr>
            </w:pPr>
            <w:r w:rsidRPr="00F129E2">
              <w:rPr>
                <w:b/>
              </w:rPr>
              <w:t xml:space="preserve">Принятые решения </w:t>
            </w:r>
          </w:p>
        </w:tc>
      </w:tr>
      <w:tr w:rsidR="00F129E2" w:rsidRPr="00F129E2" w:rsidTr="00B0492F">
        <w:trPr>
          <w:jc w:val="center"/>
        </w:trPr>
        <w:tc>
          <w:tcPr>
            <w:tcW w:w="534" w:type="dxa"/>
          </w:tcPr>
          <w:p w:rsidR="00F129E2" w:rsidRPr="00F129E2" w:rsidRDefault="00F129E2" w:rsidP="001630B7">
            <w:pPr>
              <w:numPr>
                <w:ilvl w:val="0"/>
                <w:numId w:val="24"/>
              </w:numPr>
              <w:ind w:right="-189"/>
              <w:jc w:val="center"/>
              <w:rPr>
                <w:b/>
                <w:sz w:val="20"/>
                <w:szCs w:val="20"/>
              </w:rPr>
            </w:pPr>
            <w:r w:rsidRPr="00F129E2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941" w:type="dxa"/>
          </w:tcPr>
          <w:p w:rsidR="00F129E2" w:rsidRPr="00F129E2" w:rsidRDefault="00F129E2" w:rsidP="001A50FA">
            <w:pPr>
              <w:jc w:val="center"/>
              <w:rPr>
                <w:b/>
                <w:sz w:val="18"/>
                <w:szCs w:val="18"/>
              </w:rPr>
            </w:pPr>
            <w:r w:rsidRPr="00F129E2">
              <w:rPr>
                <w:b/>
                <w:sz w:val="18"/>
                <w:szCs w:val="18"/>
              </w:rPr>
              <w:t xml:space="preserve">Заседание  №1 </w:t>
            </w:r>
          </w:p>
          <w:p w:rsidR="00F129E2" w:rsidRPr="00F129E2" w:rsidRDefault="00F129E2" w:rsidP="00F129E2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Утверждение плана методической работы на 2024-2025 учебный год.</w:t>
            </w:r>
          </w:p>
          <w:p w:rsidR="00F129E2" w:rsidRPr="00F129E2" w:rsidRDefault="00F129E2" w:rsidP="00F129E2">
            <w:pPr>
              <w:ind w:left="360"/>
              <w:jc w:val="both"/>
            </w:pPr>
          </w:p>
        </w:tc>
        <w:tc>
          <w:tcPr>
            <w:tcW w:w="4030" w:type="dxa"/>
          </w:tcPr>
          <w:p w:rsidR="00F129E2" w:rsidRPr="00F129E2" w:rsidRDefault="00F129E2" w:rsidP="00F129E2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Утверждение локальных актов.</w:t>
            </w:r>
          </w:p>
          <w:p w:rsidR="00F129E2" w:rsidRPr="00F129E2" w:rsidRDefault="00F129E2" w:rsidP="00F129E2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 xml:space="preserve">Об организации </w:t>
            </w:r>
            <w:proofErr w:type="spellStart"/>
            <w:r w:rsidRPr="00F129E2">
              <w:rPr>
                <w:sz w:val="18"/>
                <w:szCs w:val="18"/>
              </w:rPr>
              <w:t>предпрофильной</w:t>
            </w:r>
            <w:proofErr w:type="spellEnd"/>
            <w:r w:rsidRPr="00F129E2">
              <w:rPr>
                <w:sz w:val="18"/>
                <w:szCs w:val="18"/>
              </w:rPr>
              <w:t xml:space="preserve"> подготовки и профильного обучения в 2024-2025 учебном году</w:t>
            </w:r>
          </w:p>
          <w:p w:rsidR="00F129E2" w:rsidRPr="00F129E2" w:rsidRDefault="00F129E2" w:rsidP="00F129E2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рабочих программ учителей-предметников  2024-2025 учебного года</w:t>
            </w:r>
          </w:p>
          <w:p w:rsidR="00F129E2" w:rsidRPr="00F129E2" w:rsidRDefault="00F129E2" w:rsidP="00F129E2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рабочих программ индивидуального обучения в 2024-2025 учебном году.</w:t>
            </w:r>
          </w:p>
          <w:p w:rsidR="00F129E2" w:rsidRPr="00F129E2" w:rsidRDefault="00F129E2" w:rsidP="00F129E2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Утверждение рабочих программ внеурочной деятельности для учащихся 9-11-х классов.</w:t>
            </w:r>
          </w:p>
          <w:p w:rsidR="00F129E2" w:rsidRPr="00F129E2" w:rsidRDefault="00F129E2" w:rsidP="00F129E2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360"/>
              <w:jc w:val="both"/>
            </w:pPr>
            <w:r w:rsidRPr="00F129E2">
              <w:rPr>
                <w:sz w:val="18"/>
                <w:szCs w:val="18"/>
              </w:rPr>
              <w:t xml:space="preserve">Утверждение графика проведения  </w:t>
            </w:r>
            <w:r w:rsidRPr="00F129E2">
              <w:t>школьных предметных олимпиад, предметных недель.</w:t>
            </w:r>
          </w:p>
          <w:p w:rsidR="00F129E2" w:rsidRPr="00F129E2" w:rsidRDefault="00F129E2" w:rsidP="00F129E2">
            <w:pPr>
              <w:ind w:left="360"/>
              <w:jc w:val="both"/>
              <w:rPr>
                <w:sz w:val="20"/>
                <w:szCs w:val="20"/>
              </w:rPr>
            </w:pPr>
            <w:r w:rsidRPr="00F129E2">
              <w:t xml:space="preserve">Уточнение перечня по </w:t>
            </w:r>
            <w:r w:rsidRPr="00F129E2">
              <w:lastRenderedPageBreak/>
              <w:t xml:space="preserve">обеспечению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формы), возможность получения </w:t>
            </w:r>
            <w:proofErr w:type="spellStart"/>
            <w:r w:rsidRPr="00F129E2">
              <w:t>практикоориентированного</w:t>
            </w:r>
            <w:proofErr w:type="spellEnd"/>
            <w:r w:rsidRPr="00F129E2">
              <w:t xml:space="preserve"> результата</w:t>
            </w:r>
          </w:p>
        </w:tc>
        <w:tc>
          <w:tcPr>
            <w:tcW w:w="1591" w:type="dxa"/>
          </w:tcPr>
          <w:p w:rsidR="00F129E2" w:rsidRPr="00F129E2" w:rsidRDefault="00F129E2" w:rsidP="00B0492F">
            <w:pPr>
              <w:jc w:val="center"/>
              <w:rPr>
                <w:sz w:val="20"/>
                <w:szCs w:val="20"/>
              </w:rPr>
            </w:pPr>
            <w:r w:rsidRPr="00F129E2">
              <w:rPr>
                <w:sz w:val="20"/>
                <w:szCs w:val="20"/>
              </w:rPr>
              <w:lastRenderedPageBreak/>
              <w:t>Принять. Рассмотреть. Утвердить.</w:t>
            </w:r>
          </w:p>
        </w:tc>
      </w:tr>
      <w:tr w:rsidR="00F129E2" w:rsidRPr="008C3622" w:rsidTr="00B0492F">
        <w:trPr>
          <w:jc w:val="center"/>
        </w:trPr>
        <w:tc>
          <w:tcPr>
            <w:tcW w:w="534" w:type="dxa"/>
          </w:tcPr>
          <w:p w:rsidR="00F129E2" w:rsidRPr="008C3622" w:rsidRDefault="00F129E2" w:rsidP="001630B7">
            <w:pPr>
              <w:numPr>
                <w:ilvl w:val="0"/>
                <w:numId w:val="24"/>
              </w:numPr>
              <w:ind w:right="-18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41" w:type="dxa"/>
          </w:tcPr>
          <w:p w:rsidR="00F129E2" w:rsidRPr="00FF7D43" w:rsidRDefault="00F129E2" w:rsidP="001A50FA">
            <w:pPr>
              <w:jc w:val="center"/>
              <w:rPr>
                <w:b/>
                <w:sz w:val="18"/>
                <w:szCs w:val="18"/>
              </w:rPr>
            </w:pPr>
            <w:r w:rsidRPr="00FF7D43">
              <w:rPr>
                <w:b/>
                <w:sz w:val="18"/>
                <w:szCs w:val="18"/>
              </w:rPr>
              <w:t xml:space="preserve">Заседание  №2 </w:t>
            </w:r>
          </w:p>
          <w:p w:rsidR="00F129E2" w:rsidRPr="00FF7D43" w:rsidRDefault="00F129E2" w:rsidP="00F129E2">
            <w:pPr>
              <w:numPr>
                <w:ilvl w:val="0"/>
                <w:numId w:val="26"/>
              </w:numPr>
              <w:tabs>
                <w:tab w:val="left" w:pos="7200"/>
              </w:tabs>
              <w:jc w:val="both"/>
              <w:rPr>
                <w:sz w:val="18"/>
                <w:szCs w:val="18"/>
              </w:rPr>
            </w:pPr>
            <w:r w:rsidRPr="00FF7D43">
              <w:rPr>
                <w:sz w:val="18"/>
                <w:szCs w:val="18"/>
              </w:rPr>
              <w:t xml:space="preserve">Утверждение плана работы  методических объединений. </w:t>
            </w:r>
          </w:p>
          <w:p w:rsidR="00F129E2" w:rsidRPr="0095772D" w:rsidRDefault="00F129E2" w:rsidP="00F129E2">
            <w:pPr>
              <w:suppressAutoHyphens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:rsidR="00F129E2" w:rsidRPr="00F129E2" w:rsidRDefault="00F129E2" w:rsidP="00F129E2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Утверждение плана работы НОУ «Эврика» на 2024-2025 учебный год</w:t>
            </w:r>
          </w:p>
          <w:p w:rsidR="00F129E2" w:rsidRPr="00F129E2" w:rsidRDefault="00F129E2" w:rsidP="00F129E2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Утверждение плана работы педагогов-наставников.</w:t>
            </w:r>
          </w:p>
          <w:p w:rsidR="00F129E2" w:rsidRPr="00F129E2" w:rsidRDefault="00F129E2" w:rsidP="00F129E2">
            <w:pPr>
              <w:pStyle w:val="a7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текстов и форм проведения входных административных контрольных работ по русскому языку и математике во 2-11-х классах.</w:t>
            </w:r>
          </w:p>
          <w:p w:rsidR="00F129E2" w:rsidRPr="00F129E2" w:rsidRDefault="00F129E2" w:rsidP="00F129E2">
            <w:pPr>
              <w:numPr>
                <w:ilvl w:val="0"/>
                <w:numId w:val="41"/>
              </w:numPr>
              <w:suppressAutoHyphens/>
            </w:pPr>
            <w:r w:rsidRPr="00F129E2">
              <w:rPr>
                <w:sz w:val="18"/>
                <w:szCs w:val="18"/>
              </w:rPr>
              <w:t>Анализ результатов ЕГЭ и ГИА. Планирование работы по подготовке к итоговой аттестации.</w:t>
            </w:r>
          </w:p>
          <w:p w:rsidR="00F129E2" w:rsidRPr="00F129E2" w:rsidRDefault="00F129E2" w:rsidP="00F129E2">
            <w:pPr>
              <w:numPr>
                <w:ilvl w:val="0"/>
                <w:numId w:val="41"/>
              </w:numPr>
              <w:suppressAutoHyphens/>
            </w:pPr>
            <w:r w:rsidRPr="00F129E2">
              <w:rPr>
                <w:sz w:val="18"/>
                <w:szCs w:val="18"/>
              </w:rPr>
              <w:t>Рассмотрение и утверждение локальных актов.</w:t>
            </w:r>
          </w:p>
          <w:p w:rsidR="00F129E2" w:rsidRPr="00F129E2" w:rsidRDefault="00F129E2" w:rsidP="00F129E2">
            <w:pPr>
              <w:jc w:val="both"/>
              <w:rPr>
                <w:sz w:val="20"/>
                <w:szCs w:val="20"/>
              </w:rPr>
            </w:pPr>
            <w:r w:rsidRPr="00F129E2">
              <w:rPr>
                <w:sz w:val="18"/>
                <w:szCs w:val="18"/>
              </w:rPr>
              <w:t>Обеспечение исполнения муниципальных, региональных нормативных, инструктивно-методических документов по вопросам внедрения обновленных ФГОС.</w:t>
            </w:r>
          </w:p>
        </w:tc>
        <w:tc>
          <w:tcPr>
            <w:tcW w:w="1591" w:type="dxa"/>
          </w:tcPr>
          <w:p w:rsidR="00F129E2" w:rsidRPr="00F129E2" w:rsidRDefault="00F129E2" w:rsidP="00B0492F">
            <w:pPr>
              <w:jc w:val="center"/>
              <w:rPr>
                <w:b/>
                <w:sz w:val="20"/>
                <w:szCs w:val="20"/>
              </w:rPr>
            </w:pPr>
            <w:r w:rsidRPr="00F129E2">
              <w:rPr>
                <w:sz w:val="20"/>
                <w:szCs w:val="20"/>
              </w:rPr>
              <w:t>Принять. Рассмотреть. Утвердить.</w:t>
            </w:r>
          </w:p>
        </w:tc>
      </w:tr>
      <w:tr w:rsidR="00F129E2" w:rsidRPr="00F129E2" w:rsidTr="00B0492F">
        <w:trPr>
          <w:jc w:val="center"/>
        </w:trPr>
        <w:tc>
          <w:tcPr>
            <w:tcW w:w="534" w:type="dxa"/>
          </w:tcPr>
          <w:p w:rsidR="00F129E2" w:rsidRPr="00F129E2" w:rsidRDefault="00F129E2" w:rsidP="001630B7">
            <w:pPr>
              <w:numPr>
                <w:ilvl w:val="0"/>
                <w:numId w:val="24"/>
              </w:numPr>
              <w:ind w:right="-1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1" w:type="dxa"/>
          </w:tcPr>
          <w:p w:rsidR="00F129E2" w:rsidRPr="00F129E2" w:rsidRDefault="00F129E2" w:rsidP="001A50FA">
            <w:pPr>
              <w:jc w:val="center"/>
              <w:rPr>
                <w:b/>
                <w:sz w:val="18"/>
                <w:szCs w:val="18"/>
              </w:rPr>
            </w:pPr>
            <w:r w:rsidRPr="00F129E2">
              <w:rPr>
                <w:b/>
                <w:sz w:val="18"/>
                <w:szCs w:val="18"/>
              </w:rPr>
              <w:t xml:space="preserve">Заседание  №3 </w:t>
            </w:r>
          </w:p>
          <w:p w:rsidR="00F129E2" w:rsidRPr="00F129E2" w:rsidRDefault="00F129E2" w:rsidP="00F129E2">
            <w:pPr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Об итогах школьных олимпиад</w:t>
            </w:r>
          </w:p>
          <w:p w:rsidR="00F129E2" w:rsidRPr="00F129E2" w:rsidRDefault="00F129E2" w:rsidP="00F129E2">
            <w:pPr>
              <w:pStyle w:val="a7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 перечня мероприятий по реализации программы по подготовке учащихся 9-х  классов к ГИА и выпускников 11-х классов к ЕГЭ в 2024-2025 учебном году.</w:t>
            </w:r>
          </w:p>
          <w:p w:rsidR="00F129E2" w:rsidRPr="00F129E2" w:rsidRDefault="00F129E2" w:rsidP="00F129E2">
            <w:pPr>
              <w:pStyle w:val="a7"/>
              <w:tabs>
                <w:tab w:val="left" w:pos="317"/>
              </w:tabs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:rsidR="00F129E2" w:rsidRPr="00F129E2" w:rsidRDefault="00F129E2" w:rsidP="00F129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Принятие текстов заданий  административных контрольных работ за 1-е полугодие 2024-2025 учебного года.</w:t>
            </w:r>
          </w:p>
          <w:p w:rsidR="00F129E2" w:rsidRPr="00F129E2" w:rsidRDefault="00F129E2" w:rsidP="00F129E2">
            <w:pPr>
              <w:jc w:val="both"/>
              <w:rPr>
                <w:sz w:val="20"/>
                <w:szCs w:val="20"/>
              </w:rPr>
            </w:pPr>
            <w:r w:rsidRPr="00F129E2">
              <w:rPr>
                <w:sz w:val="18"/>
                <w:szCs w:val="18"/>
              </w:rPr>
              <w:t>О подготовке и участии в профессиональных конкурсах "Современный урок», инновационных разработок</w:t>
            </w:r>
          </w:p>
        </w:tc>
        <w:tc>
          <w:tcPr>
            <w:tcW w:w="1591" w:type="dxa"/>
          </w:tcPr>
          <w:p w:rsidR="00F129E2" w:rsidRPr="00F129E2" w:rsidRDefault="00F129E2" w:rsidP="00B0492F">
            <w:pPr>
              <w:jc w:val="center"/>
              <w:rPr>
                <w:b/>
                <w:sz w:val="20"/>
                <w:szCs w:val="20"/>
              </w:rPr>
            </w:pPr>
            <w:r w:rsidRPr="00F129E2">
              <w:rPr>
                <w:sz w:val="20"/>
                <w:szCs w:val="20"/>
              </w:rPr>
              <w:t>Принять. Рассмотреть. Утвердить.</w:t>
            </w:r>
          </w:p>
        </w:tc>
      </w:tr>
      <w:tr w:rsidR="00F129E2" w:rsidRPr="00F129E2" w:rsidTr="00B0492F">
        <w:trPr>
          <w:jc w:val="center"/>
        </w:trPr>
        <w:tc>
          <w:tcPr>
            <w:tcW w:w="534" w:type="dxa"/>
          </w:tcPr>
          <w:p w:rsidR="00F129E2" w:rsidRPr="00F129E2" w:rsidRDefault="00F129E2" w:rsidP="001630B7">
            <w:pPr>
              <w:numPr>
                <w:ilvl w:val="0"/>
                <w:numId w:val="24"/>
              </w:numPr>
              <w:ind w:right="-1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1" w:type="dxa"/>
          </w:tcPr>
          <w:p w:rsidR="00F129E2" w:rsidRPr="00F129E2" w:rsidRDefault="00F129E2" w:rsidP="001A50FA">
            <w:pPr>
              <w:jc w:val="center"/>
              <w:rPr>
                <w:b/>
                <w:sz w:val="18"/>
                <w:szCs w:val="18"/>
              </w:rPr>
            </w:pPr>
            <w:r w:rsidRPr="00F129E2">
              <w:rPr>
                <w:b/>
                <w:sz w:val="18"/>
                <w:szCs w:val="18"/>
              </w:rPr>
              <w:t>Заседание  №4</w:t>
            </w:r>
          </w:p>
          <w:p w:rsidR="00F129E2" w:rsidRPr="00F129E2" w:rsidRDefault="00F129E2" w:rsidP="00F129E2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экзаменационных материалов, текстов письменных работ для проведения промежуточной аттестации  учащихся 5-8, 10-х классов.</w:t>
            </w:r>
          </w:p>
          <w:p w:rsidR="00F129E2" w:rsidRPr="00F129E2" w:rsidRDefault="00F129E2" w:rsidP="00F129E2">
            <w:pPr>
              <w:pStyle w:val="a7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:rsidR="00F129E2" w:rsidRPr="00F129E2" w:rsidRDefault="00F129E2" w:rsidP="00F129E2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 xml:space="preserve">Рассмотрение  заданий и их экспертиза для проведения репетиционного тестирования учащихся 9-х классов по русскому языку и математике в новой форме тестирования </w:t>
            </w:r>
          </w:p>
          <w:p w:rsidR="00F129E2" w:rsidRPr="00F129E2" w:rsidRDefault="00F129E2" w:rsidP="00F129E2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текстов административных контрольных работ для проведения контрольных срезов знаний в 10-х классах в рамках КОК.</w:t>
            </w:r>
          </w:p>
          <w:p w:rsidR="00F129E2" w:rsidRPr="00F129E2" w:rsidRDefault="00F129E2" w:rsidP="00F129E2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 заданий  для проведения репетиционного тестирования по русскому языку в форме и по материалам ЕГЭ учащихся  11 класса.</w:t>
            </w:r>
          </w:p>
          <w:p w:rsidR="00F129E2" w:rsidRPr="00F129E2" w:rsidRDefault="00F129E2" w:rsidP="00F129E2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F129E2">
              <w:rPr>
                <w:sz w:val="18"/>
                <w:szCs w:val="18"/>
              </w:rPr>
              <w:t>Рассмотрение  административных контрольных работ  за 3 четверть 2023-2024 учебного года.</w:t>
            </w:r>
          </w:p>
          <w:p w:rsidR="00F129E2" w:rsidRPr="00F129E2" w:rsidRDefault="00F129E2" w:rsidP="00F129E2">
            <w:pPr>
              <w:jc w:val="both"/>
              <w:rPr>
                <w:sz w:val="20"/>
                <w:szCs w:val="20"/>
              </w:rPr>
            </w:pPr>
            <w:r w:rsidRPr="00F129E2">
              <w:rPr>
                <w:sz w:val="18"/>
                <w:szCs w:val="18"/>
              </w:rPr>
              <w:t xml:space="preserve">Изучение образовательного спроса детей и родителей  по формированию учебного плана на 2025-2026 </w:t>
            </w:r>
            <w:proofErr w:type="spellStart"/>
            <w:r w:rsidRPr="00F129E2">
              <w:rPr>
                <w:sz w:val="18"/>
                <w:szCs w:val="18"/>
              </w:rPr>
              <w:t>уч</w:t>
            </w:r>
            <w:proofErr w:type="spellEnd"/>
            <w:r w:rsidRPr="00F129E2">
              <w:rPr>
                <w:sz w:val="18"/>
                <w:szCs w:val="18"/>
              </w:rPr>
              <w:t>. год.</w:t>
            </w:r>
          </w:p>
        </w:tc>
        <w:tc>
          <w:tcPr>
            <w:tcW w:w="1591" w:type="dxa"/>
          </w:tcPr>
          <w:p w:rsidR="00F129E2" w:rsidRPr="00F129E2" w:rsidRDefault="00F129E2" w:rsidP="00B0492F">
            <w:pPr>
              <w:jc w:val="center"/>
              <w:rPr>
                <w:b/>
                <w:sz w:val="20"/>
                <w:szCs w:val="20"/>
              </w:rPr>
            </w:pPr>
            <w:r w:rsidRPr="00F129E2">
              <w:rPr>
                <w:sz w:val="20"/>
                <w:szCs w:val="20"/>
              </w:rPr>
              <w:t>Принять. Рассмотреть. Утвердить.</w:t>
            </w:r>
          </w:p>
        </w:tc>
      </w:tr>
      <w:tr w:rsidR="00611E60" w:rsidRPr="00611E60" w:rsidTr="00B0492F">
        <w:trPr>
          <w:jc w:val="center"/>
        </w:trPr>
        <w:tc>
          <w:tcPr>
            <w:tcW w:w="534" w:type="dxa"/>
          </w:tcPr>
          <w:p w:rsidR="00F129E2" w:rsidRPr="00611E60" w:rsidRDefault="00F129E2" w:rsidP="001630B7">
            <w:pPr>
              <w:numPr>
                <w:ilvl w:val="0"/>
                <w:numId w:val="24"/>
              </w:numPr>
              <w:ind w:right="-1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1" w:type="dxa"/>
          </w:tcPr>
          <w:p w:rsidR="00F129E2" w:rsidRPr="00611E60" w:rsidRDefault="00F129E2" w:rsidP="00F129E2">
            <w:pPr>
              <w:jc w:val="center"/>
              <w:rPr>
                <w:b/>
                <w:sz w:val="20"/>
                <w:szCs w:val="20"/>
              </w:rPr>
            </w:pPr>
            <w:r w:rsidRPr="00611E60">
              <w:rPr>
                <w:b/>
                <w:sz w:val="20"/>
                <w:szCs w:val="20"/>
              </w:rPr>
              <w:t>Заседание  №5</w:t>
            </w:r>
          </w:p>
          <w:p w:rsidR="00F129E2" w:rsidRPr="00611E60" w:rsidRDefault="00F129E2" w:rsidP="00611E60">
            <w:pPr>
              <w:jc w:val="center"/>
              <w:rPr>
                <w:sz w:val="20"/>
                <w:szCs w:val="20"/>
              </w:rPr>
            </w:pPr>
            <w:r w:rsidRPr="00611E60">
              <w:rPr>
                <w:sz w:val="20"/>
                <w:szCs w:val="20"/>
              </w:rPr>
              <w:t>Анализ работы МС за 2024-2025 учебный год.</w:t>
            </w:r>
          </w:p>
        </w:tc>
        <w:tc>
          <w:tcPr>
            <w:tcW w:w="4030" w:type="dxa"/>
          </w:tcPr>
          <w:p w:rsidR="00611E60" w:rsidRPr="00611E60" w:rsidRDefault="00611E60" w:rsidP="00611E60">
            <w:pPr>
              <w:jc w:val="center"/>
              <w:rPr>
                <w:sz w:val="20"/>
                <w:szCs w:val="20"/>
              </w:rPr>
            </w:pPr>
            <w:r w:rsidRPr="00611E60">
              <w:rPr>
                <w:sz w:val="20"/>
                <w:szCs w:val="20"/>
              </w:rPr>
              <w:t>Отчет о работе педагогов-наставников</w:t>
            </w:r>
          </w:p>
          <w:p w:rsidR="00F129E2" w:rsidRPr="00611E60" w:rsidRDefault="00611E60" w:rsidP="00611E60">
            <w:pPr>
              <w:jc w:val="center"/>
              <w:rPr>
                <w:sz w:val="20"/>
                <w:szCs w:val="20"/>
              </w:rPr>
            </w:pPr>
            <w:r w:rsidRPr="00611E60">
              <w:rPr>
                <w:sz w:val="20"/>
                <w:szCs w:val="20"/>
              </w:rPr>
              <w:t>Задачи методической службы в 2025-2026 учебном году</w:t>
            </w:r>
          </w:p>
        </w:tc>
        <w:tc>
          <w:tcPr>
            <w:tcW w:w="1591" w:type="dxa"/>
          </w:tcPr>
          <w:p w:rsidR="00F129E2" w:rsidRPr="00611E60" w:rsidRDefault="00F129E2" w:rsidP="00B0492F">
            <w:pPr>
              <w:jc w:val="center"/>
              <w:rPr>
                <w:b/>
                <w:sz w:val="20"/>
                <w:szCs w:val="20"/>
              </w:rPr>
            </w:pPr>
            <w:r w:rsidRPr="00611E60">
              <w:rPr>
                <w:sz w:val="20"/>
                <w:szCs w:val="20"/>
              </w:rPr>
              <w:t>Принять. Рассмотреть. Утвердить.</w:t>
            </w:r>
          </w:p>
        </w:tc>
      </w:tr>
    </w:tbl>
    <w:p w:rsidR="001630B7" w:rsidRPr="008C3622" w:rsidRDefault="001630B7" w:rsidP="001630B7">
      <w:pPr>
        <w:ind w:firstLine="709"/>
        <w:jc w:val="both"/>
        <w:rPr>
          <w:color w:val="FF0000"/>
        </w:rPr>
      </w:pPr>
    </w:p>
    <w:p w:rsidR="001630B7" w:rsidRPr="00611E60" w:rsidRDefault="001630B7" w:rsidP="001630B7">
      <w:pPr>
        <w:ind w:firstLine="709"/>
        <w:jc w:val="both"/>
      </w:pPr>
      <w:r w:rsidRPr="00611E60">
        <w:t xml:space="preserve">Перечень тематических педагогических советов </w:t>
      </w:r>
    </w:p>
    <w:p w:rsidR="001630B7" w:rsidRPr="008C3622" w:rsidRDefault="001630B7" w:rsidP="001630B7">
      <w:pPr>
        <w:ind w:firstLine="709"/>
        <w:jc w:val="both"/>
        <w:rPr>
          <w:color w:val="FF0000"/>
        </w:rPr>
      </w:pPr>
    </w:p>
    <w:tbl>
      <w:tblPr>
        <w:tblW w:w="0" w:type="auto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31"/>
        <w:gridCol w:w="4685"/>
        <w:gridCol w:w="3205"/>
      </w:tblGrid>
      <w:tr w:rsidR="001630B7" w:rsidRPr="00611E60" w:rsidTr="00B0492F">
        <w:trPr>
          <w:jc w:val="center"/>
        </w:trPr>
        <w:tc>
          <w:tcPr>
            <w:tcW w:w="534" w:type="dxa"/>
          </w:tcPr>
          <w:p w:rsidR="001630B7" w:rsidRPr="00611E60" w:rsidRDefault="001630B7" w:rsidP="00B0492F">
            <w:pPr>
              <w:ind w:right="-189"/>
              <w:rPr>
                <w:b/>
              </w:rPr>
            </w:pPr>
            <w:r w:rsidRPr="00611E60">
              <w:rPr>
                <w:b/>
              </w:rPr>
              <w:t>№</w:t>
            </w:r>
          </w:p>
        </w:tc>
        <w:tc>
          <w:tcPr>
            <w:tcW w:w="1431" w:type="dxa"/>
          </w:tcPr>
          <w:p w:rsidR="001630B7" w:rsidRPr="00611E60" w:rsidRDefault="001630B7" w:rsidP="00B0492F">
            <w:pPr>
              <w:jc w:val="center"/>
              <w:rPr>
                <w:b/>
              </w:rPr>
            </w:pPr>
            <w:r w:rsidRPr="00611E60">
              <w:rPr>
                <w:b/>
              </w:rPr>
              <w:t>Дата</w:t>
            </w:r>
          </w:p>
        </w:tc>
        <w:tc>
          <w:tcPr>
            <w:tcW w:w="4685" w:type="dxa"/>
          </w:tcPr>
          <w:p w:rsidR="001630B7" w:rsidRPr="00611E60" w:rsidRDefault="001630B7" w:rsidP="00B0492F">
            <w:pPr>
              <w:jc w:val="center"/>
              <w:rPr>
                <w:b/>
              </w:rPr>
            </w:pPr>
            <w:r w:rsidRPr="00611E60">
              <w:rPr>
                <w:b/>
              </w:rPr>
              <w:t>Тема</w:t>
            </w:r>
          </w:p>
        </w:tc>
        <w:tc>
          <w:tcPr>
            <w:tcW w:w="3205" w:type="dxa"/>
          </w:tcPr>
          <w:p w:rsidR="001630B7" w:rsidRPr="00611E60" w:rsidRDefault="001630B7" w:rsidP="00B0492F">
            <w:pPr>
              <w:jc w:val="center"/>
              <w:rPr>
                <w:b/>
              </w:rPr>
            </w:pPr>
            <w:r w:rsidRPr="00611E60">
              <w:rPr>
                <w:b/>
              </w:rPr>
              <w:t xml:space="preserve">Принятые решения </w:t>
            </w:r>
          </w:p>
        </w:tc>
      </w:tr>
      <w:tr w:rsidR="00611E60" w:rsidRPr="00611E60" w:rsidTr="00B0492F">
        <w:trPr>
          <w:jc w:val="center"/>
        </w:trPr>
        <w:tc>
          <w:tcPr>
            <w:tcW w:w="534" w:type="dxa"/>
          </w:tcPr>
          <w:p w:rsidR="001630B7" w:rsidRPr="00611E60" w:rsidRDefault="001630B7" w:rsidP="00B0492F">
            <w:pPr>
              <w:numPr>
                <w:ilvl w:val="0"/>
                <w:numId w:val="23"/>
              </w:numPr>
              <w:ind w:left="0" w:right="-189" w:firstLine="0"/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1630B7" w:rsidRPr="00611E60" w:rsidRDefault="001630B7" w:rsidP="00611E60">
            <w:pPr>
              <w:pStyle w:val="70"/>
              <w:shd w:val="clear" w:color="auto" w:fill="auto"/>
              <w:spacing w:before="0" w:line="240" w:lineRule="auto"/>
              <w:ind w:left="-108" w:right="-15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11E60">
              <w:rPr>
                <w:rFonts w:ascii="Times New Roman" w:eastAsia="Calibri" w:hAnsi="Times New Roman"/>
                <w:sz w:val="24"/>
                <w:szCs w:val="24"/>
              </w:rPr>
              <w:t>Май 202</w:t>
            </w:r>
            <w:r w:rsidR="00611E60" w:rsidRPr="00611E60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11E60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4685" w:type="dxa"/>
          </w:tcPr>
          <w:p w:rsidR="001630B7" w:rsidRPr="00611E60" w:rsidRDefault="00611E60" w:rsidP="00611E60">
            <w:pPr>
              <w:jc w:val="both"/>
            </w:pPr>
            <w:r w:rsidRPr="00611E60">
              <w:rPr>
                <w:sz w:val="22"/>
                <w:szCs w:val="22"/>
              </w:rPr>
              <w:t>«</w:t>
            </w:r>
            <w:r w:rsidRPr="00611E60">
              <w:rPr>
                <w:bCs/>
                <w:sz w:val="22"/>
                <w:szCs w:val="22"/>
                <w:shd w:val="clear" w:color="auto" w:fill="FFFFFF"/>
              </w:rPr>
              <w:t>Использование ИИ в работе учителя</w:t>
            </w:r>
            <w:r w:rsidRPr="00611E60">
              <w:rPr>
                <w:sz w:val="22"/>
                <w:szCs w:val="22"/>
              </w:rPr>
              <w:t>»</w:t>
            </w:r>
          </w:p>
        </w:tc>
        <w:tc>
          <w:tcPr>
            <w:tcW w:w="3205" w:type="dxa"/>
          </w:tcPr>
          <w:p w:rsidR="001630B7" w:rsidRPr="00611E60" w:rsidRDefault="001630B7" w:rsidP="00611E60">
            <w:pPr>
              <w:jc w:val="center"/>
            </w:pPr>
            <w:r w:rsidRPr="00611E60">
              <w:t xml:space="preserve">Активизировать работу по </w:t>
            </w:r>
            <w:r w:rsidRPr="00611E60">
              <w:lastRenderedPageBreak/>
              <w:t xml:space="preserve">повышению </w:t>
            </w:r>
            <w:proofErr w:type="spellStart"/>
            <w:r w:rsidRPr="00611E60">
              <w:t>профмастерства</w:t>
            </w:r>
            <w:proofErr w:type="spellEnd"/>
            <w:r w:rsidRPr="00611E60">
              <w:t xml:space="preserve"> в области использования </w:t>
            </w:r>
            <w:r w:rsidR="00611E60" w:rsidRPr="00611E60">
              <w:t>ИИ</w:t>
            </w:r>
          </w:p>
        </w:tc>
      </w:tr>
    </w:tbl>
    <w:p w:rsidR="001630B7" w:rsidRPr="008C3622" w:rsidRDefault="001630B7" w:rsidP="001630B7">
      <w:pPr>
        <w:ind w:firstLine="709"/>
        <w:jc w:val="both"/>
        <w:rPr>
          <w:color w:val="FF0000"/>
        </w:rPr>
      </w:pPr>
    </w:p>
    <w:p w:rsidR="001460E4" w:rsidRPr="00611E60" w:rsidRDefault="001460E4" w:rsidP="00147F99">
      <w:pPr>
        <w:ind w:firstLine="567"/>
        <w:jc w:val="both"/>
        <w:rPr>
          <w:sz w:val="28"/>
          <w:szCs w:val="28"/>
        </w:rPr>
      </w:pPr>
      <w:r w:rsidRPr="00611E60">
        <w:rPr>
          <w:sz w:val="28"/>
          <w:szCs w:val="28"/>
        </w:rPr>
        <w:t>Задачи методической службы в 202</w:t>
      </w:r>
      <w:r w:rsidR="00611E60" w:rsidRPr="00611E60">
        <w:rPr>
          <w:sz w:val="28"/>
          <w:szCs w:val="28"/>
        </w:rPr>
        <w:t>5</w:t>
      </w:r>
      <w:r w:rsidRPr="00611E60">
        <w:rPr>
          <w:sz w:val="28"/>
          <w:szCs w:val="28"/>
        </w:rPr>
        <w:t>-202</w:t>
      </w:r>
      <w:r w:rsidR="00611E60" w:rsidRPr="00611E60">
        <w:rPr>
          <w:sz w:val="28"/>
          <w:szCs w:val="28"/>
        </w:rPr>
        <w:t>6</w:t>
      </w:r>
      <w:r w:rsidRPr="00611E60">
        <w:rPr>
          <w:sz w:val="28"/>
          <w:szCs w:val="28"/>
        </w:rPr>
        <w:t xml:space="preserve"> учебном году</w:t>
      </w:r>
    </w:p>
    <w:p w:rsidR="001460E4" w:rsidRPr="00611E60" w:rsidRDefault="001460E4" w:rsidP="00147F99">
      <w:pPr>
        <w:ind w:firstLine="567"/>
        <w:jc w:val="both"/>
        <w:rPr>
          <w:sz w:val="28"/>
          <w:szCs w:val="28"/>
        </w:rPr>
      </w:pPr>
    </w:p>
    <w:p w:rsidR="001460E4" w:rsidRPr="00611E60" w:rsidRDefault="001460E4" w:rsidP="003C67D7">
      <w:pPr>
        <w:ind w:firstLine="567"/>
        <w:jc w:val="both"/>
        <w:rPr>
          <w:rFonts w:eastAsiaTheme="minorHAnsi"/>
          <w:sz w:val="28"/>
          <w:szCs w:val="28"/>
          <w:lang w:eastAsia="ar-SA"/>
        </w:rPr>
      </w:pPr>
      <w:r w:rsidRPr="00611E60">
        <w:rPr>
          <w:b/>
          <w:sz w:val="28"/>
          <w:szCs w:val="28"/>
        </w:rPr>
        <w:t>Вывод:</w:t>
      </w:r>
      <w:r w:rsidR="003C166D">
        <w:rPr>
          <w:b/>
          <w:sz w:val="28"/>
          <w:szCs w:val="28"/>
        </w:rPr>
        <w:t xml:space="preserve"> </w:t>
      </w:r>
      <w:r w:rsidRPr="00611E60">
        <w:rPr>
          <w:rFonts w:eastAsiaTheme="minorHAnsi"/>
          <w:sz w:val="28"/>
          <w:szCs w:val="28"/>
          <w:lang w:eastAsia="ar-SA"/>
        </w:rPr>
        <w:t>деятельность методического совета способствовала росту педагогического мастерства учителя, повышению качества образовательного процесса. Следует отметить разнообразные формы проведения МС, важность рассматриваемых вопросов, включение в работу МС творчески работающих педагогов. План работы методического совета за 20</w:t>
      </w:r>
      <w:r w:rsidR="00147F99" w:rsidRPr="00611E60">
        <w:rPr>
          <w:rFonts w:eastAsiaTheme="minorHAnsi"/>
          <w:sz w:val="28"/>
          <w:szCs w:val="28"/>
          <w:lang w:eastAsia="ar-SA"/>
        </w:rPr>
        <w:t>2</w:t>
      </w:r>
      <w:r w:rsidR="00FE1A42" w:rsidRPr="00611E60">
        <w:rPr>
          <w:rFonts w:eastAsiaTheme="minorHAnsi"/>
          <w:sz w:val="28"/>
          <w:szCs w:val="28"/>
          <w:lang w:eastAsia="ar-SA"/>
        </w:rPr>
        <w:t>3</w:t>
      </w:r>
      <w:r w:rsidRPr="00611E60">
        <w:rPr>
          <w:rFonts w:eastAsiaTheme="minorHAnsi"/>
          <w:sz w:val="28"/>
          <w:szCs w:val="28"/>
          <w:lang w:eastAsia="ar-SA"/>
        </w:rPr>
        <w:t>-202</w:t>
      </w:r>
      <w:r w:rsidR="00FE1A42" w:rsidRPr="00611E60">
        <w:rPr>
          <w:rFonts w:eastAsiaTheme="minorHAnsi"/>
          <w:sz w:val="28"/>
          <w:szCs w:val="28"/>
          <w:lang w:eastAsia="ar-SA"/>
        </w:rPr>
        <w:t>4</w:t>
      </w:r>
      <w:r w:rsidRPr="00611E60">
        <w:rPr>
          <w:rFonts w:eastAsiaTheme="minorHAnsi"/>
          <w:sz w:val="28"/>
          <w:szCs w:val="28"/>
          <w:lang w:eastAsia="ar-SA"/>
        </w:rPr>
        <w:t xml:space="preserve"> учебный год в основном выполнен.</w:t>
      </w:r>
    </w:p>
    <w:p w:rsidR="007E71D5" w:rsidRPr="008C3622" w:rsidRDefault="007E71D5" w:rsidP="003C67D7">
      <w:pPr>
        <w:pStyle w:val="1"/>
        <w:spacing w:before="0"/>
        <w:jc w:val="center"/>
        <w:rPr>
          <w:rFonts w:ascii="Times New Roman" w:hAnsi="Times New Roman" w:cs="Times New Roman"/>
          <w:color w:val="FF0000"/>
          <w:kern w:val="16"/>
        </w:rPr>
      </w:pPr>
      <w:bookmarkStart w:id="5" w:name="_Toc459389265"/>
      <w:bookmarkStart w:id="6" w:name="_Toc459389267"/>
    </w:p>
    <w:p w:rsidR="009A47C6" w:rsidRPr="00D95FDA" w:rsidRDefault="009A47C6" w:rsidP="003C67D7">
      <w:pPr>
        <w:pStyle w:val="1"/>
        <w:spacing w:before="0"/>
        <w:jc w:val="center"/>
        <w:rPr>
          <w:rFonts w:ascii="Times New Roman" w:hAnsi="Times New Roman" w:cs="Times New Roman"/>
          <w:color w:val="auto"/>
          <w:kern w:val="16"/>
        </w:rPr>
      </w:pPr>
      <w:bookmarkStart w:id="7" w:name="_Toc213270309"/>
      <w:r w:rsidRPr="00D95FDA">
        <w:rPr>
          <w:rFonts w:ascii="Times New Roman" w:hAnsi="Times New Roman" w:cs="Times New Roman"/>
          <w:color w:val="auto"/>
          <w:kern w:val="16"/>
        </w:rPr>
        <w:t>Информация о педагогических кадрах</w:t>
      </w:r>
      <w:bookmarkEnd w:id="5"/>
      <w:bookmarkEnd w:id="7"/>
    </w:p>
    <w:p w:rsidR="009A47C6" w:rsidRPr="00D95FDA" w:rsidRDefault="009A47C6" w:rsidP="003C67D7">
      <w:pPr>
        <w:ind w:firstLine="567"/>
        <w:jc w:val="both"/>
        <w:rPr>
          <w:sz w:val="28"/>
          <w:szCs w:val="28"/>
        </w:rPr>
      </w:pPr>
      <w:r w:rsidRPr="00D95FDA">
        <w:rPr>
          <w:sz w:val="28"/>
          <w:szCs w:val="28"/>
        </w:rPr>
        <w:t>Педагогичес</w:t>
      </w:r>
      <w:r w:rsidR="00D95FDA">
        <w:rPr>
          <w:sz w:val="28"/>
          <w:szCs w:val="28"/>
        </w:rPr>
        <w:t>кий коллектив школы состоит из 29</w:t>
      </w:r>
      <w:r w:rsidRPr="00D95FDA">
        <w:rPr>
          <w:sz w:val="28"/>
          <w:szCs w:val="28"/>
        </w:rPr>
        <w:t xml:space="preserve"> человек учителей (из них два совместителя), директора, педагога-психолога, педагога-библиотекаря. Школа обеспечена высококвалифицированными кадрами. 67% учителей – выпускники школы. 3 педагога (12,5%) награждены государственными и отраслевыми наградами.88% работающих педагогов имеют высшее образование.  Средний возраст педагогов – </w:t>
      </w:r>
      <w:r w:rsidR="002C0A13" w:rsidRPr="00D95FDA">
        <w:rPr>
          <w:sz w:val="28"/>
          <w:szCs w:val="28"/>
        </w:rPr>
        <w:t>5</w:t>
      </w:r>
      <w:r w:rsidR="002534E6" w:rsidRPr="00D95FDA">
        <w:rPr>
          <w:sz w:val="28"/>
          <w:szCs w:val="28"/>
        </w:rPr>
        <w:t>1</w:t>
      </w:r>
      <w:r w:rsidR="00D95FDA" w:rsidRPr="00D95FDA">
        <w:rPr>
          <w:sz w:val="28"/>
          <w:szCs w:val="28"/>
        </w:rPr>
        <w:t>,5</w:t>
      </w:r>
      <w:r w:rsidR="002534E6" w:rsidRPr="00D95FDA">
        <w:rPr>
          <w:sz w:val="28"/>
          <w:szCs w:val="28"/>
        </w:rPr>
        <w:t xml:space="preserve"> год</w:t>
      </w:r>
      <w:r w:rsidRPr="00D95FDA">
        <w:rPr>
          <w:sz w:val="28"/>
          <w:szCs w:val="28"/>
        </w:rPr>
        <w:t>.</w:t>
      </w:r>
    </w:p>
    <w:p w:rsidR="00B619EA" w:rsidRPr="00D95FDA" w:rsidRDefault="00B619EA" w:rsidP="00B619EA">
      <w:pPr>
        <w:ind w:firstLine="709"/>
        <w:jc w:val="center"/>
        <w:rPr>
          <w:b/>
          <w:sz w:val="28"/>
          <w:szCs w:val="28"/>
        </w:rPr>
      </w:pPr>
    </w:p>
    <w:p w:rsidR="00D95FDA" w:rsidRPr="00D95FDA" w:rsidRDefault="00B619EA" w:rsidP="00D95FDA">
      <w:pPr>
        <w:numPr>
          <w:ilvl w:val="0"/>
          <w:numId w:val="22"/>
        </w:numPr>
        <w:rPr>
          <w:sz w:val="28"/>
          <w:szCs w:val="28"/>
        </w:rPr>
      </w:pPr>
      <w:r w:rsidRPr="00D95FDA">
        <w:rPr>
          <w:sz w:val="28"/>
          <w:szCs w:val="28"/>
        </w:rPr>
        <w:t xml:space="preserve">Сравнительная характеристика кадрового состава ОУ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4"/>
        <w:gridCol w:w="1510"/>
        <w:gridCol w:w="1510"/>
        <w:gridCol w:w="1510"/>
        <w:gridCol w:w="1510"/>
        <w:gridCol w:w="1510"/>
      </w:tblGrid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 xml:space="preserve">Показатель 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2020-2021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2021-2022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2022-2023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2023-2024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2024-2025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>Количество педагогических кадров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26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27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26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>
              <w:t>29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>В том числе учителей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26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27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26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29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>В том числе административные работники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4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4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4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4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4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>Учебно-вспомогательный персонал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5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5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5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5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5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 xml:space="preserve">Количество педагогов в возрасте до 35 лет 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1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 xml:space="preserve">Количество педагогов старше 55 лет 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6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7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8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12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13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>Количество педагогов первого года работы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0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>
              <w:t>1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 xml:space="preserve">Количество педагогов, имеющих стаж работы до 5 лет 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2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 xml:space="preserve">Количество педагогов, имеющих стаж </w:t>
            </w:r>
            <w:r w:rsidRPr="003E1A48">
              <w:lastRenderedPageBreak/>
              <w:t>работы от 5 до 10 лет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lastRenderedPageBreak/>
              <w:t>1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0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1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1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lastRenderedPageBreak/>
              <w:t>Количество педагогов, имеющих стаж работы свыше 10 лет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22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20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22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26</w:t>
            </w:r>
          </w:p>
        </w:tc>
      </w:tr>
      <w:tr w:rsidR="00D95FDA" w:rsidRPr="0023742C" w:rsidTr="001A50FA">
        <w:tc>
          <w:tcPr>
            <w:tcW w:w="2001" w:type="dxa"/>
            <w:shd w:val="clear" w:color="auto" w:fill="auto"/>
          </w:tcPr>
          <w:p w:rsidR="00D95FDA" w:rsidRPr="003E1A48" w:rsidRDefault="00D95FDA" w:rsidP="001A50FA">
            <w:pPr>
              <w:jc w:val="both"/>
            </w:pPr>
            <w:r w:rsidRPr="003E1A48">
              <w:t>Количество педагогов, имеющих государственные и ведомственные награды (МП РФ)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</w:tcPr>
          <w:p w:rsidR="00D95FDA" w:rsidRPr="003E1A48" w:rsidRDefault="00D95FDA" w:rsidP="001A50FA">
            <w:pPr>
              <w:jc w:val="both"/>
            </w:pPr>
            <w:r w:rsidRPr="003E1A48">
              <w:t>3</w:t>
            </w:r>
          </w:p>
        </w:tc>
        <w:tc>
          <w:tcPr>
            <w:tcW w:w="1513" w:type="dxa"/>
            <w:shd w:val="clear" w:color="auto" w:fill="auto"/>
          </w:tcPr>
          <w:p w:rsidR="00D95FDA" w:rsidRPr="00BC262C" w:rsidRDefault="00D95FDA" w:rsidP="001A50FA">
            <w:pPr>
              <w:jc w:val="both"/>
            </w:pPr>
            <w:r w:rsidRPr="00BC262C">
              <w:t>3</w:t>
            </w:r>
          </w:p>
        </w:tc>
      </w:tr>
    </w:tbl>
    <w:p w:rsidR="009A47C6" w:rsidRPr="008C3622" w:rsidRDefault="009A47C6" w:rsidP="00D95FDA">
      <w:pPr>
        <w:rPr>
          <w:color w:val="FF0000"/>
          <w:sz w:val="28"/>
          <w:szCs w:val="28"/>
        </w:rPr>
      </w:pPr>
    </w:p>
    <w:p w:rsidR="0094782E" w:rsidRPr="003C166D" w:rsidRDefault="002C0A13" w:rsidP="0094782E">
      <w:pPr>
        <w:jc w:val="center"/>
        <w:rPr>
          <w:b/>
        </w:rPr>
      </w:pPr>
      <w:r w:rsidRPr="003C166D">
        <w:rPr>
          <w:b/>
          <w:sz w:val="28"/>
          <w:szCs w:val="28"/>
        </w:rPr>
        <w:t>Информация о возрастном составе педагогических работников МКОУ СОШ №9 ст</w:t>
      </w:r>
      <w:proofErr w:type="gramStart"/>
      <w:r w:rsidRPr="003C166D">
        <w:rPr>
          <w:b/>
          <w:sz w:val="28"/>
          <w:szCs w:val="28"/>
        </w:rPr>
        <w:t>.А</w:t>
      </w:r>
      <w:proofErr w:type="gramEnd"/>
      <w:r w:rsidRPr="003C166D">
        <w:rPr>
          <w:b/>
          <w:sz w:val="28"/>
          <w:szCs w:val="28"/>
        </w:rPr>
        <w:t>лександровской</w:t>
      </w:r>
      <w:r w:rsidR="003C166D">
        <w:rPr>
          <w:b/>
          <w:sz w:val="28"/>
          <w:szCs w:val="28"/>
        </w:rPr>
        <w:t xml:space="preserve"> </w:t>
      </w:r>
      <w:r w:rsidRPr="003C166D">
        <w:rPr>
          <w:b/>
          <w:sz w:val="28"/>
          <w:szCs w:val="28"/>
        </w:rPr>
        <w:t>в 202</w:t>
      </w:r>
      <w:r w:rsidR="00D95FDA" w:rsidRPr="003C166D">
        <w:rPr>
          <w:b/>
          <w:sz w:val="28"/>
          <w:szCs w:val="28"/>
        </w:rPr>
        <w:t>4</w:t>
      </w:r>
      <w:r w:rsidRPr="003C166D">
        <w:rPr>
          <w:b/>
          <w:sz w:val="28"/>
          <w:szCs w:val="28"/>
        </w:rPr>
        <w:t>-202</w:t>
      </w:r>
      <w:r w:rsidR="00D95FDA" w:rsidRPr="003C166D">
        <w:rPr>
          <w:b/>
          <w:sz w:val="28"/>
          <w:szCs w:val="28"/>
        </w:rPr>
        <w:t>5</w:t>
      </w:r>
      <w:r w:rsidRPr="003C166D">
        <w:rPr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page" w:tblpXSpec="center" w:tblpY="173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6"/>
        <w:gridCol w:w="939"/>
        <w:gridCol w:w="903"/>
        <w:gridCol w:w="993"/>
        <w:gridCol w:w="850"/>
        <w:gridCol w:w="709"/>
        <w:gridCol w:w="850"/>
        <w:gridCol w:w="851"/>
        <w:gridCol w:w="850"/>
        <w:gridCol w:w="851"/>
        <w:gridCol w:w="992"/>
      </w:tblGrid>
      <w:tr w:rsidR="0094782E" w:rsidRPr="003C166D" w:rsidTr="00823F71">
        <w:trPr>
          <w:trHeight w:val="1110"/>
        </w:trPr>
        <w:tc>
          <w:tcPr>
            <w:tcW w:w="1876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Образовательное</w:t>
            </w:r>
          </w:p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учреждение</w:t>
            </w:r>
          </w:p>
        </w:tc>
        <w:tc>
          <w:tcPr>
            <w:tcW w:w="939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Всего</w:t>
            </w:r>
          </w:p>
        </w:tc>
        <w:tc>
          <w:tcPr>
            <w:tcW w:w="903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До 25 лет</w:t>
            </w:r>
          </w:p>
        </w:tc>
        <w:tc>
          <w:tcPr>
            <w:tcW w:w="993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26-30 лет</w:t>
            </w:r>
          </w:p>
        </w:tc>
        <w:tc>
          <w:tcPr>
            <w:tcW w:w="850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31-35 лет</w:t>
            </w:r>
          </w:p>
        </w:tc>
        <w:tc>
          <w:tcPr>
            <w:tcW w:w="709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36-40 лет</w:t>
            </w:r>
          </w:p>
        </w:tc>
        <w:tc>
          <w:tcPr>
            <w:tcW w:w="850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41-50 лет</w:t>
            </w:r>
          </w:p>
        </w:tc>
        <w:tc>
          <w:tcPr>
            <w:tcW w:w="851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51-55 лет</w:t>
            </w:r>
          </w:p>
        </w:tc>
        <w:tc>
          <w:tcPr>
            <w:tcW w:w="850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56 -60 лет</w:t>
            </w:r>
          </w:p>
        </w:tc>
        <w:tc>
          <w:tcPr>
            <w:tcW w:w="851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Свыше 60 лет</w:t>
            </w:r>
          </w:p>
        </w:tc>
        <w:tc>
          <w:tcPr>
            <w:tcW w:w="992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Средний возраст</w:t>
            </w:r>
          </w:p>
        </w:tc>
      </w:tr>
      <w:tr w:rsidR="0094782E" w:rsidRPr="003C166D" w:rsidTr="00823F71">
        <w:trPr>
          <w:trHeight w:val="386"/>
        </w:trPr>
        <w:tc>
          <w:tcPr>
            <w:tcW w:w="1876" w:type="dxa"/>
          </w:tcPr>
          <w:p w:rsidR="0094782E" w:rsidRPr="003C166D" w:rsidRDefault="0094782E" w:rsidP="0094782E">
            <w:pPr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МКОУ СОШ №9 ст</w:t>
            </w:r>
            <w:proofErr w:type="gramStart"/>
            <w:r w:rsidRPr="003C166D">
              <w:rPr>
                <w:sz w:val="20"/>
                <w:szCs w:val="20"/>
              </w:rPr>
              <w:t>.А</w:t>
            </w:r>
            <w:proofErr w:type="gramEnd"/>
            <w:r w:rsidRPr="003C166D">
              <w:rPr>
                <w:sz w:val="20"/>
                <w:szCs w:val="20"/>
              </w:rPr>
              <w:t>лександровской</w:t>
            </w:r>
          </w:p>
        </w:tc>
        <w:tc>
          <w:tcPr>
            <w:tcW w:w="939" w:type="dxa"/>
          </w:tcPr>
          <w:p w:rsidR="0094782E" w:rsidRPr="003C166D" w:rsidRDefault="0094782E" w:rsidP="00B0492F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2</w:t>
            </w:r>
            <w:r w:rsidR="00D95FDA" w:rsidRPr="003C166D">
              <w:rPr>
                <w:sz w:val="20"/>
                <w:szCs w:val="20"/>
              </w:rPr>
              <w:t>9</w:t>
            </w:r>
          </w:p>
        </w:tc>
        <w:tc>
          <w:tcPr>
            <w:tcW w:w="903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</w:tcPr>
          <w:p w:rsidR="0094782E" w:rsidRPr="003C166D" w:rsidRDefault="00D95FDA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4782E" w:rsidRPr="003C166D" w:rsidRDefault="0094782E" w:rsidP="00B0492F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5</w:t>
            </w:r>
            <w:r w:rsidR="00D95FDA" w:rsidRPr="003C166D">
              <w:rPr>
                <w:sz w:val="20"/>
                <w:szCs w:val="20"/>
              </w:rPr>
              <w:t>1,5</w:t>
            </w:r>
          </w:p>
        </w:tc>
      </w:tr>
      <w:tr w:rsidR="0094782E" w:rsidRPr="003C166D" w:rsidTr="00823F71">
        <w:trPr>
          <w:trHeight w:val="368"/>
        </w:trPr>
        <w:tc>
          <w:tcPr>
            <w:tcW w:w="2815" w:type="dxa"/>
            <w:gridSpan w:val="2"/>
          </w:tcPr>
          <w:p w:rsidR="0094782E" w:rsidRPr="003C166D" w:rsidRDefault="0094782E" w:rsidP="0094782E">
            <w:pPr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% от общего количества педагогов</w:t>
            </w:r>
          </w:p>
        </w:tc>
        <w:tc>
          <w:tcPr>
            <w:tcW w:w="903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4%</w:t>
            </w:r>
          </w:p>
        </w:tc>
        <w:tc>
          <w:tcPr>
            <w:tcW w:w="993" w:type="dxa"/>
          </w:tcPr>
          <w:p w:rsidR="0094782E" w:rsidRPr="003C166D" w:rsidRDefault="0094782E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8</w:t>
            </w:r>
            <w:r w:rsidR="0094782E" w:rsidRPr="003C166D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4%</w:t>
            </w:r>
          </w:p>
        </w:tc>
        <w:tc>
          <w:tcPr>
            <w:tcW w:w="850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16</w:t>
            </w:r>
            <w:r w:rsidR="0094782E" w:rsidRPr="003C166D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35</w:t>
            </w:r>
            <w:r w:rsidR="0094782E" w:rsidRPr="003C166D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94782E" w:rsidRPr="003C166D" w:rsidRDefault="00B0492F" w:rsidP="0094782E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8</w:t>
            </w:r>
            <w:r w:rsidR="0094782E" w:rsidRPr="003C166D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94782E" w:rsidRPr="003C166D" w:rsidRDefault="0094782E" w:rsidP="00B0492F">
            <w:pPr>
              <w:jc w:val="center"/>
              <w:rPr>
                <w:sz w:val="20"/>
                <w:szCs w:val="20"/>
              </w:rPr>
            </w:pPr>
            <w:r w:rsidRPr="003C166D">
              <w:rPr>
                <w:sz w:val="20"/>
                <w:szCs w:val="20"/>
              </w:rPr>
              <w:t>2</w:t>
            </w:r>
            <w:r w:rsidR="00B0492F" w:rsidRPr="003C166D">
              <w:rPr>
                <w:sz w:val="20"/>
                <w:szCs w:val="20"/>
              </w:rPr>
              <w:t>7</w:t>
            </w:r>
            <w:r w:rsidRPr="003C166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94782E" w:rsidRPr="003C166D" w:rsidRDefault="0094782E" w:rsidP="0094782E">
            <w:pPr>
              <w:rPr>
                <w:sz w:val="20"/>
                <w:szCs w:val="20"/>
              </w:rPr>
            </w:pPr>
          </w:p>
        </w:tc>
      </w:tr>
    </w:tbl>
    <w:p w:rsidR="002C0A13" w:rsidRPr="008C3622" w:rsidRDefault="002C0A13" w:rsidP="0094782E">
      <w:pPr>
        <w:ind w:firstLine="567"/>
        <w:jc w:val="center"/>
        <w:rPr>
          <w:color w:val="FF0000"/>
          <w:sz w:val="20"/>
          <w:szCs w:val="20"/>
        </w:rPr>
      </w:pPr>
    </w:p>
    <w:p w:rsidR="00D95FDA" w:rsidRPr="00462618" w:rsidRDefault="00D95FDA" w:rsidP="00D95FDA">
      <w:pPr>
        <w:ind w:firstLine="708"/>
        <w:jc w:val="both"/>
        <w:rPr>
          <w:b/>
        </w:rPr>
      </w:pPr>
      <w:r w:rsidRPr="00462618">
        <w:t xml:space="preserve">Количество педагогов, прошедших в 2024-2025 учебном году процедуру аттестации: </w:t>
      </w:r>
      <w:r w:rsidRPr="00462618">
        <w:rPr>
          <w:b/>
        </w:rPr>
        <w:t xml:space="preserve">на СЗД – 6, </w:t>
      </w:r>
      <w:r w:rsidRPr="00462618">
        <w:t>с присвоением квалификационных категорий</w:t>
      </w:r>
      <w:r w:rsidRPr="00462618">
        <w:rPr>
          <w:b/>
        </w:rPr>
        <w:t xml:space="preserve">: первой  – 0; высшей  – 0. </w:t>
      </w:r>
    </w:p>
    <w:p w:rsidR="00D95FDA" w:rsidRPr="00462618" w:rsidRDefault="00D95FDA" w:rsidP="00D95FDA">
      <w:pPr>
        <w:ind w:firstLine="708"/>
        <w:jc w:val="both"/>
      </w:pPr>
      <w:r w:rsidRPr="00462618">
        <w:t xml:space="preserve">6. Уровень квалификации педагогических работников </w:t>
      </w:r>
      <w:proofErr w:type="gramStart"/>
      <w:r w:rsidRPr="00462618">
        <w:rPr>
          <w:b/>
        </w:rPr>
        <w:t>на конец</w:t>
      </w:r>
      <w:proofErr w:type="gramEnd"/>
      <w:r w:rsidRPr="00462618">
        <w:rPr>
          <w:b/>
        </w:rPr>
        <w:t xml:space="preserve"> 2024-2025 учебного года</w:t>
      </w:r>
      <w:r w:rsidRPr="00462618">
        <w:t xml:space="preserve">: </w:t>
      </w:r>
    </w:p>
    <w:p w:rsidR="00D95FDA" w:rsidRPr="003D1082" w:rsidRDefault="00D95FDA" w:rsidP="00D95FDA">
      <w:pPr>
        <w:ind w:firstLine="708"/>
        <w:jc w:val="both"/>
      </w:pPr>
      <w:r w:rsidRPr="003D1082">
        <w:t>всего человек  29</w:t>
      </w:r>
      <w:r w:rsidRPr="003D1082">
        <w:rPr>
          <w:b/>
        </w:rPr>
        <w:t xml:space="preserve"> чел.,  100%</w:t>
      </w:r>
    </w:p>
    <w:p w:rsidR="00D95FDA" w:rsidRPr="00A038EB" w:rsidRDefault="00D95FDA" w:rsidP="00D95FDA">
      <w:pPr>
        <w:ind w:firstLine="708"/>
        <w:jc w:val="both"/>
      </w:pPr>
      <w:r w:rsidRPr="003D1082">
        <w:t>соответствуют занимаемой должности всего  2</w:t>
      </w:r>
      <w:r>
        <w:t>3</w:t>
      </w:r>
      <w:r w:rsidRPr="00A038EB">
        <w:rPr>
          <w:b/>
        </w:rPr>
        <w:t>человек , 8</w:t>
      </w:r>
      <w:r w:rsidR="005533BF">
        <w:rPr>
          <w:b/>
        </w:rPr>
        <w:t>0</w:t>
      </w:r>
      <w:r w:rsidRPr="00A038EB">
        <w:rPr>
          <w:b/>
        </w:rPr>
        <w:t xml:space="preserve"> %</w:t>
      </w:r>
    </w:p>
    <w:p w:rsidR="00D95FDA" w:rsidRPr="00A038EB" w:rsidRDefault="00D95FDA" w:rsidP="00D95FDA">
      <w:pPr>
        <w:ind w:firstLine="708"/>
        <w:jc w:val="both"/>
        <w:rPr>
          <w:b/>
        </w:rPr>
      </w:pPr>
      <w:r w:rsidRPr="00A038EB">
        <w:t xml:space="preserve">имеют первую квалификационную категорию  </w:t>
      </w:r>
      <w:r w:rsidRPr="00A038EB">
        <w:rPr>
          <w:b/>
        </w:rPr>
        <w:t>всего  3 человека, 10 %</w:t>
      </w:r>
    </w:p>
    <w:p w:rsidR="00D95FDA" w:rsidRPr="00A038EB" w:rsidRDefault="00D95FDA" w:rsidP="00D95FDA">
      <w:pPr>
        <w:ind w:firstLine="708"/>
        <w:jc w:val="both"/>
        <w:rPr>
          <w:b/>
        </w:rPr>
      </w:pPr>
      <w:r w:rsidRPr="00A038EB">
        <w:t xml:space="preserve">имеют высшую квалификационную категорию  </w:t>
      </w:r>
      <w:r w:rsidRPr="00A038EB">
        <w:rPr>
          <w:b/>
        </w:rPr>
        <w:t>всего  2 человека, 7 %</w:t>
      </w:r>
    </w:p>
    <w:p w:rsidR="00D95FDA" w:rsidRPr="003D1082" w:rsidRDefault="00D95FDA" w:rsidP="00D95FDA">
      <w:pPr>
        <w:ind w:firstLine="708"/>
        <w:jc w:val="both"/>
      </w:pPr>
      <w:r w:rsidRPr="003D1082">
        <w:t>Всего имеют квалификационные категории 5</w:t>
      </w:r>
      <w:r w:rsidRPr="003D1082">
        <w:rPr>
          <w:b/>
        </w:rPr>
        <w:t>– педагогов</w:t>
      </w:r>
      <w:r w:rsidRPr="003D1082">
        <w:t xml:space="preserve">, от общего количества педагогов – </w:t>
      </w:r>
      <w:r w:rsidRPr="003D1082">
        <w:rPr>
          <w:b/>
        </w:rPr>
        <w:t>29.</w:t>
      </w:r>
    </w:p>
    <w:p w:rsidR="009A47C6" w:rsidRPr="005533BF" w:rsidRDefault="009A47C6" w:rsidP="00A153B3">
      <w:pPr>
        <w:ind w:firstLine="567"/>
        <w:jc w:val="right"/>
        <w:rPr>
          <w:sz w:val="28"/>
          <w:szCs w:val="28"/>
        </w:rPr>
      </w:pPr>
      <w:r w:rsidRPr="005533BF">
        <w:rPr>
          <w:sz w:val="28"/>
          <w:szCs w:val="28"/>
        </w:rPr>
        <w:t>Таблица3</w:t>
      </w:r>
    </w:p>
    <w:tbl>
      <w:tblPr>
        <w:tblStyle w:val="41"/>
        <w:tblW w:w="0" w:type="auto"/>
        <w:tblInd w:w="534" w:type="dxa"/>
        <w:tblLook w:val="04A0"/>
      </w:tblPr>
      <w:tblGrid>
        <w:gridCol w:w="708"/>
        <w:gridCol w:w="2732"/>
        <w:gridCol w:w="2551"/>
        <w:gridCol w:w="2835"/>
      </w:tblGrid>
      <w:tr w:rsidR="00FD3684" w:rsidRPr="005533BF" w:rsidTr="00A153B3">
        <w:tc>
          <w:tcPr>
            <w:tcW w:w="708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№</w:t>
            </w:r>
          </w:p>
        </w:tc>
        <w:tc>
          <w:tcPr>
            <w:tcW w:w="2732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2551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Количество педагогов</w:t>
            </w:r>
          </w:p>
        </w:tc>
        <w:tc>
          <w:tcPr>
            <w:tcW w:w="2835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% от общего количества</w:t>
            </w:r>
          </w:p>
        </w:tc>
      </w:tr>
      <w:tr w:rsidR="00531F6B" w:rsidRPr="005533BF" w:rsidTr="00A153B3">
        <w:tc>
          <w:tcPr>
            <w:tcW w:w="708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2551" w:type="dxa"/>
          </w:tcPr>
          <w:p w:rsidR="009A47C6" w:rsidRPr="005533BF" w:rsidRDefault="00D95FDA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A47C6" w:rsidRPr="005533BF" w:rsidRDefault="005533BF" w:rsidP="000C677B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7</w:t>
            </w:r>
            <w:r w:rsidR="009A47C6" w:rsidRPr="005533BF">
              <w:rPr>
                <w:sz w:val="24"/>
                <w:szCs w:val="24"/>
              </w:rPr>
              <w:t>%</w:t>
            </w:r>
          </w:p>
        </w:tc>
      </w:tr>
      <w:tr w:rsidR="00531F6B" w:rsidRPr="005533BF" w:rsidTr="00A153B3">
        <w:tc>
          <w:tcPr>
            <w:tcW w:w="708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2551" w:type="dxa"/>
          </w:tcPr>
          <w:p w:rsidR="009A47C6" w:rsidRPr="005533BF" w:rsidRDefault="007943BF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A47C6" w:rsidRPr="005533BF" w:rsidRDefault="005533BF" w:rsidP="001D29C8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10</w:t>
            </w:r>
            <w:r w:rsidR="009A47C6" w:rsidRPr="005533BF">
              <w:rPr>
                <w:sz w:val="24"/>
                <w:szCs w:val="24"/>
              </w:rPr>
              <w:t>%</w:t>
            </w:r>
          </w:p>
        </w:tc>
      </w:tr>
      <w:tr w:rsidR="00531F6B" w:rsidRPr="005533BF" w:rsidTr="00A153B3">
        <w:tc>
          <w:tcPr>
            <w:tcW w:w="708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СЗД</w:t>
            </w:r>
          </w:p>
        </w:tc>
        <w:tc>
          <w:tcPr>
            <w:tcW w:w="2551" w:type="dxa"/>
          </w:tcPr>
          <w:p w:rsidR="009A47C6" w:rsidRPr="005533BF" w:rsidRDefault="00D95FDA" w:rsidP="00364C3D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A47C6" w:rsidRPr="005533BF" w:rsidRDefault="005533BF" w:rsidP="001D29C8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80</w:t>
            </w:r>
            <w:r w:rsidR="009A47C6" w:rsidRPr="005533BF">
              <w:rPr>
                <w:sz w:val="24"/>
                <w:szCs w:val="24"/>
              </w:rPr>
              <w:t>%</w:t>
            </w:r>
          </w:p>
        </w:tc>
      </w:tr>
      <w:tr w:rsidR="009A47C6" w:rsidRPr="005533BF" w:rsidTr="00A153B3">
        <w:tc>
          <w:tcPr>
            <w:tcW w:w="708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9A47C6" w:rsidRPr="005533BF" w:rsidRDefault="009A47C6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Не имеют категории</w:t>
            </w:r>
          </w:p>
        </w:tc>
        <w:tc>
          <w:tcPr>
            <w:tcW w:w="2551" w:type="dxa"/>
          </w:tcPr>
          <w:p w:rsidR="009A47C6" w:rsidRPr="005533BF" w:rsidRDefault="00D95FDA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A47C6" w:rsidRPr="005533BF" w:rsidRDefault="005533BF" w:rsidP="00A153B3">
            <w:pPr>
              <w:jc w:val="both"/>
              <w:rPr>
                <w:sz w:val="24"/>
                <w:szCs w:val="24"/>
              </w:rPr>
            </w:pPr>
            <w:r w:rsidRPr="005533BF">
              <w:rPr>
                <w:sz w:val="24"/>
                <w:szCs w:val="24"/>
              </w:rPr>
              <w:t>3</w:t>
            </w:r>
            <w:r w:rsidR="009A47C6" w:rsidRPr="005533BF">
              <w:rPr>
                <w:sz w:val="24"/>
                <w:szCs w:val="24"/>
              </w:rPr>
              <w:t>%</w:t>
            </w:r>
          </w:p>
        </w:tc>
      </w:tr>
    </w:tbl>
    <w:p w:rsidR="009A47C6" w:rsidRPr="008C3622" w:rsidRDefault="009A47C6" w:rsidP="00147F99">
      <w:pPr>
        <w:ind w:firstLine="567"/>
        <w:jc w:val="both"/>
        <w:rPr>
          <w:color w:val="FF0000"/>
          <w:sz w:val="28"/>
          <w:szCs w:val="28"/>
        </w:rPr>
      </w:pPr>
    </w:p>
    <w:p w:rsidR="001F5D32" w:rsidRPr="008C3622" w:rsidRDefault="001F5D32" w:rsidP="001F5D32">
      <w:pPr>
        <w:ind w:firstLine="567"/>
        <w:jc w:val="center"/>
        <w:rPr>
          <w:color w:val="FF0000"/>
          <w:sz w:val="28"/>
          <w:szCs w:val="28"/>
        </w:rPr>
      </w:pPr>
      <w:r w:rsidRPr="008C3622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429125" cy="18383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47C6" w:rsidRPr="008C3622" w:rsidRDefault="009A47C6" w:rsidP="001F5D32">
      <w:pPr>
        <w:ind w:firstLine="567"/>
        <w:jc w:val="center"/>
        <w:rPr>
          <w:color w:val="FF0000"/>
          <w:sz w:val="28"/>
          <w:szCs w:val="28"/>
        </w:rPr>
      </w:pPr>
    </w:p>
    <w:p w:rsidR="00A53C22" w:rsidRPr="008C3622" w:rsidRDefault="00A53C22" w:rsidP="00147F99">
      <w:pPr>
        <w:ind w:firstLine="567"/>
        <w:jc w:val="both"/>
        <w:rPr>
          <w:color w:val="FF0000"/>
          <w:sz w:val="28"/>
          <w:szCs w:val="28"/>
        </w:rPr>
      </w:pPr>
    </w:p>
    <w:p w:rsidR="00A53C22" w:rsidRPr="00F60154" w:rsidRDefault="00A53C22" w:rsidP="00147F99">
      <w:pPr>
        <w:ind w:firstLine="567"/>
        <w:jc w:val="both"/>
        <w:rPr>
          <w:sz w:val="28"/>
          <w:szCs w:val="28"/>
        </w:rPr>
      </w:pPr>
      <w:r w:rsidRPr="00F60154">
        <w:rPr>
          <w:sz w:val="28"/>
          <w:szCs w:val="28"/>
        </w:rPr>
        <w:t xml:space="preserve">Сравнительный анализ результатов аттестации педагогических кадров, представленный в диаграмме, наглядно показывает </w:t>
      </w:r>
      <w:r w:rsidR="00FD3684" w:rsidRPr="00F60154">
        <w:rPr>
          <w:sz w:val="28"/>
          <w:szCs w:val="28"/>
        </w:rPr>
        <w:t>отрицательную</w:t>
      </w:r>
      <w:r w:rsidRPr="00F60154">
        <w:rPr>
          <w:sz w:val="28"/>
          <w:szCs w:val="28"/>
        </w:rPr>
        <w:t xml:space="preserve"> динамику, </w:t>
      </w:r>
      <w:r w:rsidR="00FD3684" w:rsidRPr="00F60154">
        <w:rPr>
          <w:sz w:val="28"/>
          <w:szCs w:val="28"/>
        </w:rPr>
        <w:t>причиной которой является старение педагогического коллектива</w:t>
      </w:r>
      <w:r w:rsidRPr="00F60154">
        <w:rPr>
          <w:sz w:val="28"/>
          <w:szCs w:val="28"/>
        </w:rPr>
        <w:t xml:space="preserve">. </w:t>
      </w:r>
    </w:p>
    <w:p w:rsidR="00A53C22" w:rsidRPr="00F60154" w:rsidRDefault="00A53C22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0154">
        <w:rPr>
          <w:rFonts w:eastAsiaTheme="minorHAnsi"/>
          <w:sz w:val="28"/>
          <w:szCs w:val="28"/>
          <w:lang w:eastAsia="en-US"/>
        </w:rPr>
        <w:t xml:space="preserve">В целях сохранения данной положительной тенденции методической службе школы необходимо продолжить работу по обеспечению </w:t>
      </w:r>
      <w:r w:rsidRPr="00F60154">
        <w:rPr>
          <w:rFonts w:eastAsia="Calibri"/>
          <w:sz w:val="28"/>
          <w:szCs w:val="28"/>
          <w:lang w:eastAsia="en-US"/>
        </w:rPr>
        <w:t>педагогических работников необходимой суммой правовых знаний о процедуре аттестации и установленных требованиях через организацию общих методических семинаров (в очном или дистанционном режиме), а также индивидуальных консультаций (по запросу).</w:t>
      </w:r>
    </w:p>
    <w:p w:rsidR="005A20A4" w:rsidRPr="00F60154" w:rsidRDefault="005A20A4" w:rsidP="005A20A4">
      <w:pPr>
        <w:ind w:firstLine="709"/>
        <w:jc w:val="both"/>
      </w:pPr>
    </w:p>
    <w:p w:rsidR="00F60154" w:rsidRPr="00462618" w:rsidRDefault="00F60154" w:rsidP="00F60154">
      <w:pPr>
        <w:ind w:firstLine="709"/>
        <w:jc w:val="both"/>
      </w:pPr>
      <w:r w:rsidRPr="00462618">
        <w:t xml:space="preserve">Количество педагогов, прошедших курсы повышения квалификации в учреждениях дополнительного профессионального образования в 2024-2025 учебном году </w:t>
      </w:r>
      <w:r>
        <w:t xml:space="preserve">как учителя предметники </w:t>
      </w:r>
      <w:r w:rsidRPr="00462618">
        <w:t>-</w:t>
      </w:r>
      <w:r>
        <w:rPr>
          <w:b/>
        </w:rPr>
        <w:t>7</w:t>
      </w:r>
      <w:r w:rsidRPr="00462618">
        <w:rPr>
          <w:b/>
        </w:rPr>
        <w:t xml:space="preserve"> чел.</w:t>
      </w:r>
      <w:r>
        <w:rPr>
          <w:b/>
        </w:rPr>
        <w:t xml:space="preserve">, </w:t>
      </w:r>
      <w:r w:rsidRPr="00A023EE">
        <w:t>методист –</w:t>
      </w:r>
      <w:r>
        <w:rPr>
          <w:b/>
        </w:rPr>
        <w:t xml:space="preserve"> 1 чел., </w:t>
      </w:r>
      <w:r w:rsidRPr="00A023EE">
        <w:t>как классные руководители –</w:t>
      </w:r>
      <w:r>
        <w:rPr>
          <w:b/>
        </w:rPr>
        <w:t xml:space="preserve"> 5 человек</w:t>
      </w:r>
    </w:p>
    <w:p w:rsidR="00F60154" w:rsidRPr="0023742C" w:rsidRDefault="00F60154" w:rsidP="00F60154">
      <w:pPr>
        <w:ind w:firstLine="709"/>
        <w:jc w:val="both"/>
        <w:rPr>
          <w:color w:val="FF0000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91"/>
        <w:gridCol w:w="3805"/>
        <w:gridCol w:w="2812"/>
      </w:tblGrid>
      <w:tr w:rsidR="00F60154" w:rsidRPr="00146EEE" w:rsidTr="001A50FA">
        <w:tc>
          <w:tcPr>
            <w:tcW w:w="675" w:type="dxa"/>
          </w:tcPr>
          <w:p w:rsidR="00F60154" w:rsidRPr="00146EEE" w:rsidRDefault="00F60154" w:rsidP="001A50FA">
            <w:pPr>
              <w:jc w:val="both"/>
            </w:pPr>
            <w:r w:rsidRPr="00146EEE">
              <w:t>№</w:t>
            </w:r>
          </w:p>
        </w:tc>
        <w:tc>
          <w:tcPr>
            <w:tcW w:w="2291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ФИО</w:t>
            </w:r>
          </w:p>
        </w:tc>
        <w:tc>
          <w:tcPr>
            <w:tcW w:w="3805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 xml:space="preserve">Наименование программы, количество часов  </w:t>
            </w:r>
          </w:p>
        </w:tc>
        <w:tc>
          <w:tcPr>
            <w:tcW w:w="2812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 xml:space="preserve">Название организации </w:t>
            </w:r>
          </w:p>
        </w:tc>
      </w:tr>
      <w:tr w:rsidR="00F60154" w:rsidRPr="00146EEE" w:rsidTr="001A50FA">
        <w:tc>
          <w:tcPr>
            <w:tcW w:w="9583" w:type="dxa"/>
            <w:gridSpan w:val="4"/>
          </w:tcPr>
          <w:p w:rsidR="00F60154" w:rsidRPr="00685B8A" w:rsidRDefault="00F60154" w:rsidP="001A50FA">
            <w:pPr>
              <w:jc w:val="center"/>
              <w:rPr>
                <w:b/>
              </w:rPr>
            </w:pPr>
            <w:r w:rsidRPr="00685B8A">
              <w:rPr>
                <w:b/>
              </w:rPr>
              <w:t>Учителя - предметники</w:t>
            </w:r>
          </w:p>
        </w:tc>
      </w:tr>
      <w:tr w:rsidR="00F60154" w:rsidRPr="00146EEE" w:rsidTr="001A50FA">
        <w:tc>
          <w:tcPr>
            <w:tcW w:w="675" w:type="dxa"/>
            <w:vMerge w:val="restart"/>
          </w:tcPr>
          <w:p w:rsidR="00F60154" w:rsidRPr="00146EEE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Склярова Марина Николаевна</w:t>
            </w:r>
          </w:p>
        </w:tc>
        <w:tc>
          <w:tcPr>
            <w:tcW w:w="3805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Современные технологии физического образования с учетом изменений ФГОС, 72 +36 часов,</w:t>
            </w:r>
          </w:p>
        </w:tc>
        <w:tc>
          <w:tcPr>
            <w:tcW w:w="2812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 xml:space="preserve">ГБУДПО «ЦНППМ </w:t>
            </w:r>
            <w:proofErr w:type="spellStart"/>
            <w:r w:rsidRPr="00146EEE">
              <w:t>педработников</w:t>
            </w:r>
            <w:proofErr w:type="spellEnd"/>
            <w:r w:rsidRPr="00146EEE">
              <w:t xml:space="preserve">» Мин </w:t>
            </w:r>
            <w:proofErr w:type="spellStart"/>
            <w:r w:rsidRPr="00146EEE">
              <w:t>прос</w:t>
            </w:r>
            <w:proofErr w:type="spellEnd"/>
            <w:r w:rsidRPr="00146EEE">
              <w:t xml:space="preserve"> КБР</w:t>
            </w:r>
          </w:p>
        </w:tc>
      </w:tr>
      <w:tr w:rsidR="00F60154" w:rsidRPr="00146EEE" w:rsidTr="001A50FA">
        <w:tc>
          <w:tcPr>
            <w:tcW w:w="675" w:type="dxa"/>
            <w:vMerge/>
          </w:tcPr>
          <w:p w:rsidR="00F60154" w:rsidRPr="00146EEE" w:rsidRDefault="00F60154" w:rsidP="001A50F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Склярова Марина Николаевна</w:t>
            </w:r>
          </w:p>
        </w:tc>
        <w:tc>
          <w:tcPr>
            <w:tcW w:w="3805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Подготовка экспертов для работы в предметной комиссии по физике. 36 часов,</w:t>
            </w:r>
          </w:p>
        </w:tc>
        <w:tc>
          <w:tcPr>
            <w:tcW w:w="2812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 xml:space="preserve">ГБУДПО «ЦНППМ </w:t>
            </w:r>
            <w:proofErr w:type="spellStart"/>
            <w:r w:rsidRPr="00146EEE">
              <w:t>педработников</w:t>
            </w:r>
            <w:proofErr w:type="spellEnd"/>
            <w:r w:rsidRPr="00146EEE">
              <w:t xml:space="preserve">» Мин </w:t>
            </w:r>
            <w:proofErr w:type="spellStart"/>
            <w:r w:rsidRPr="00146EEE">
              <w:t>прос</w:t>
            </w:r>
            <w:proofErr w:type="spellEnd"/>
            <w:r w:rsidRPr="00146EEE">
              <w:t xml:space="preserve"> КБР</w:t>
            </w:r>
          </w:p>
        </w:tc>
      </w:tr>
      <w:tr w:rsidR="00F60154" w:rsidRPr="00146EEE" w:rsidTr="001A50FA">
        <w:tc>
          <w:tcPr>
            <w:tcW w:w="675" w:type="dxa"/>
          </w:tcPr>
          <w:p w:rsidR="00F60154" w:rsidRPr="00146EEE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Вербицкая Галина Сергеевна</w:t>
            </w:r>
          </w:p>
        </w:tc>
        <w:tc>
          <w:tcPr>
            <w:tcW w:w="3805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Преподавание географии в современных условиях с учетом ФГОС ОО, 72ч.</w:t>
            </w:r>
          </w:p>
        </w:tc>
        <w:tc>
          <w:tcPr>
            <w:tcW w:w="2812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 xml:space="preserve">ГБУДПО «ЦНППМ </w:t>
            </w:r>
            <w:proofErr w:type="spellStart"/>
            <w:r w:rsidRPr="00146EEE">
              <w:t>педработников</w:t>
            </w:r>
            <w:proofErr w:type="spellEnd"/>
            <w:r w:rsidRPr="00146EEE">
              <w:t xml:space="preserve">» Мин </w:t>
            </w:r>
            <w:proofErr w:type="spellStart"/>
            <w:r w:rsidRPr="00146EEE">
              <w:t>прос</w:t>
            </w:r>
            <w:proofErr w:type="spellEnd"/>
            <w:r w:rsidRPr="00146EEE">
              <w:t xml:space="preserve"> КБР</w:t>
            </w:r>
          </w:p>
        </w:tc>
      </w:tr>
      <w:tr w:rsidR="00F60154" w:rsidRPr="00146EEE" w:rsidTr="001A50FA">
        <w:tc>
          <w:tcPr>
            <w:tcW w:w="675" w:type="dxa"/>
          </w:tcPr>
          <w:p w:rsidR="00F60154" w:rsidRPr="00146EEE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proofErr w:type="spellStart"/>
            <w:r w:rsidRPr="00146EEE">
              <w:t>Шиляга</w:t>
            </w:r>
            <w:proofErr w:type="spellEnd"/>
            <w:r w:rsidRPr="00146EEE">
              <w:t xml:space="preserve"> Инна Александровна</w:t>
            </w:r>
          </w:p>
        </w:tc>
        <w:tc>
          <w:tcPr>
            <w:tcW w:w="3805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>Преподавание истории и обществознания в современных условиях с учетом ФГОС ОО, 72+36ч.</w:t>
            </w:r>
          </w:p>
        </w:tc>
        <w:tc>
          <w:tcPr>
            <w:tcW w:w="2812" w:type="dxa"/>
            <w:shd w:val="clear" w:color="auto" w:fill="auto"/>
          </w:tcPr>
          <w:p w:rsidR="00F60154" w:rsidRPr="00146EEE" w:rsidRDefault="00F60154" w:rsidP="001A50FA">
            <w:pPr>
              <w:jc w:val="both"/>
            </w:pPr>
            <w:r w:rsidRPr="00146EEE">
              <w:t xml:space="preserve">ГБУДПО «ЦНППМ </w:t>
            </w:r>
            <w:proofErr w:type="spellStart"/>
            <w:r w:rsidRPr="00146EEE">
              <w:t>педработников</w:t>
            </w:r>
            <w:proofErr w:type="spellEnd"/>
            <w:r w:rsidRPr="00146EEE">
              <w:t xml:space="preserve">» Мин </w:t>
            </w:r>
            <w:proofErr w:type="spellStart"/>
            <w:r w:rsidRPr="00146EEE">
              <w:t>прос</w:t>
            </w:r>
            <w:proofErr w:type="spellEnd"/>
            <w:r w:rsidRPr="00146EEE">
              <w:t xml:space="preserve"> КБР</w:t>
            </w:r>
          </w:p>
        </w:tc>
      </w:tr>
      <w:tr w:rsidR="00F60154" w:rsidRPr="00AE2E4B" w:rsidTr="001A50FA">
        <w:tc>
          <w:tcPr>
            <w:tcW w:w="675" w:type="dxa"/>
          </w:tcPr>
          <w:p w:rsidR="00F60154" w:rsidRPr="00AE2E4B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AE2E4B" w:rsidRDefault="00F60154" w:rsidP="001A50FA">
            <w:pPr>
              <w:jc w:val="both"/>
            </w:pPr>
            <w:r w:rsidRPr="00AE2E4B">
              <w:t>Воронова Татьяна Владимировна</w:t>
            </w:r>
          </w:p>
        </w:tc>
        <w:tc>
          <w:tcPr>
            <w:tcW w:w="3805" w:type="dxa"/>
            <w:shd w:val="clear" w:color="auto" w:fill="auto"/>
          </w:tcPr>
          <w:p w:rsidR="00F60154" w:rsidRPr="00AE2E4B" w:rsidRDefault="00F60154" w:rsidP="001A50FA">
            <w:pPr>
              <w:jc w:val="both"/>
            </w:pPr>
            <w:r w:rsidRPr="00AE2E4B">
              <w:t>Преподавание математики в современных условиях с учетом ФГОС ОО, 72+36ч.</w:t>
            </w:r>
          </w:p>
        </w:tc>
        <w:tc>
          <w:tcPr>
            <w:tcW w:w="2812" w:type="dxa"/>
            <w:shd w:val="clear" w:color="auto" w:fill="auto"/>
          </w:tcPr>
          <w:p w:rsidR="00F60154" w:rsidRPr="00AE2E4B" w:rsidRDefault="00F60154" w:rsidP="001A50FA">
            <w:pPr>
              <w:jc w:val="both"/>
            </w:pPr>
            <w:r w:rsidRPr="00AE2E4B">
              <w:t xml:space="preserve">ГБУДПО «ЦНППМ </w:t>
            </w:r>
            <w:proofErr w:type="spellStart"/>
            <w:r w:rsidRPr="00AE2E4B">
              <w:t>педработников</w:t>
            </w:r>
            <w:proofErr w:type="spellEnd"/>
            <w:r w:rsidRPr="00AE2E4B">
              <w:t xml:space="preserve">» Мин </w:t>
            </w:r>
            <w:proofErr w:type="spellStart"/>
            <w:r w:rsidRPr="00AE2E4B">
              <w:t>прос</w:t>
            </w:r>
            <w:proofErr w:type="spellEnd"/>
            <w:r w:rsidRPr="00AE2E4B">
              <w:t xml:space="preserve"> КБР</w:t>
            </w:r>
          </w:p>
        </w:tc>
      </w:tr>
      <w:tr w:rsidR="00F60154" w:rsidRPr="00523459" w:rsidTr="001A50FA">
        <w:tc>
          <w:tcPr>
            <w:tcW w:w="675" w:type="dxa"/>
          </w:tcPr>
          <w:p w:rsidR="00F60154" w:rsidRPr="00523459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523459" w:rsidRDefault="00F60154" w:rsidP="001A50FA">
            <w:pPr>
              <w:jc w:val="both"/>
            </w:pPr>
            <w:r w:rsidRPr="00523459">
              <w:t>Федорова Нина Николаевна</w:t>
            </w:r>
          </w:p>
        </w:tc>
        <w:tc>
          <w:tcPr>
            <w:tcW w:w="3805" w:type="dxa"/>
            <w:shd w:val="clear" w:color="auto" w:fill="auto"/>
          </w:tcPr>
          <w:p w:rsidR="00F60154" w:rsidRPr="00523459" w:rsidRDefault="00F60154" w:rsidP="001A50FA">
            <w:pPr>
              <w:jc w:val="both"/>
            </w:pPr>
            <w:r w:rsidRPr="00523459">
              <w:t>Преподавание русского языка и литературы в современных условиях с учетом ФГОС ОО, 72+36ч.</w:t>
            </w:r>
          </w:p>
        </w:tc>
        <w:tc>
          <w:tcPr>
            <w:tcW w:w="2812" w:type="dxa"/>
            <w:shd w:val="clear" w:color="auto" w:fill="auto"/>
          </w:tcPr>
          <w:p w:rsidR="00F60154" w:rsidRPr="00523459" w:rsidRDefault="00F60154" w:rsidP="001A50FA">
            <w:pPr>
              <w:jc w:val="both"/>
            </w:pPr>
            <w:r w:rsidRPr="00523459">
              <w:t xml:space="preserve">ГБУДПО «ЦНППМ </w:t>
            </w:r>
            <w:proofErr w:type="spellStart"/>
            <w:r w:rsidRPr="00523459">
              <w:t>педработников</w:t>
            </w:r>
            <w:proofErr w:type="spellEnd"/>
            <w:r w:rsidRPr="00523459">
              <w:t xml:space="preserve">» Мин </w:t>
            </w:r>
            <w:proofErr w:type="spellStart"/>
            <w:r w:rsidRPr="00523459">
              <w:t>прос</w:t>
            </w:r>
            <w:proofErr w:type="spellEnd"/>
            <w:r w:rsidRPr="00523459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Сердюков Ольга </w:t>
            </w:r>
            <w:r w:rsidRPr="00685B8A">
              <w:lastRenderedPageBreak/>
              <w:t>Николаевна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lastRenderedPageBreak/>
              <w:t xml:space="preserve">Преподавание физкультуры в </w:t>
            </w:r>
            <w:r w:rsidRPr="00685B8A">
              <w:lastRenderedPageBreak/>
              <w:t>современных условиях с учетом ФГОС ОО, 72ч.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lastRenderedPageBreak/>
              <w:t xml:space="preserve">ГБУДПО «ЦНППМ </w:t>
            </w:r>
            <w:proofErr w:type="spellStart"/>
            <w:r w:rsidRPr="00685B8A">
              <w:lastRenderedPageBreak/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>
              <w:t>Уварова Вера Викторовна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Преподавание </w:t>
            </w:r>
            <w:r>
              <w:t>в начальной школе</w:t>
            </w:r>
            <w:r w:rsidRPr="00685B8A">
              <w:t xml:space="preserve"> в современных условиях с учетом ФГОС </w:t>
            </w:r>
            <w:r>
              <w:t>Н</w:t>
            </w:r>
            <w:r w:rsidRPr="00685B8A">
              <w:t>ОО, 72ч.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>
              <w:t>Диденко Ольга Борисовна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>
              <w:t>Методист по УВР в начальной школе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9583" w:type="dxa"/>
            <w:gridSpan w:val="4"/>
          </w:tcPr>
          <w:p w:rsidR="00F60154" w:rsidRPr="00685B8A" w:rsidRDefault="00F60154" w:rsidP="001A50FA">
            <w:pPr>
              <w:jc w:val="center"/>
              <w:rPr>
                <w:b/>
              </w:rPr>
            </w:pPr>
            <w:r w:rsidRPr="00685B8A">
              <w:rPr>
                <w:b/>
              </w:rPr>
              <w:t>Классные руководители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proofErr w:type="spellStart"/>
            <w:r w:rsidRPr="00685B8A">
              <w:t>Бачукина</w:t>
            </w:r>
            <w:proofErr w:type="spellEnd"/>
            <w:r w:rsidRPr="00685B8A">
              <w:t xml:space="preserve"> Людмила Александровна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Современные подходы к межведомственному взаимодействию </w:t>
            </w:r>
            <w:proofErr w:type="spellStart"/>
            <w:r w:rsidRPr="00685B8A">
              <w:t>субьектов</w:t>
            </w:r>
            <w:proofErr w:type="spellEnd"/>
            <w:r w:rsidRPr="00685B8A">
              <w:t xml:space="preserve"> системы профилактики и воспитания на уровне образовательной организации, 36 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>Склярова Марина Николаевна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Современные подходы к межведомственному взаимодействию </w:t>
            </w:r>
            <w:proofErr w:type="spellStart"/>
            <w:r w:rsidRPr="00685B8A">
              <w:t>субьектов</w:t>
            </w:r>
            <w:proofErr w:type="spellEnd"/>
            <w:r w:rsidRPr="00685B8A">
              <w:t xml:space="preserve"> системы профилактики и воспитания на уровне образовательной организации, 36 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proofErr w:type="spellStart"/>
            <w:r w:rsidRPr="00685B8A">
              <w:t>Рудько</w:t>
            </w:r>
            <w:proofErr w:type="spellEnd"/>
            <w:r w:rsidRPr="00685B8A">
              <w:t xml:space="preserve"> Лариса Николаевна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Современные подходы к межведомственному взаимодействию </w:t>
            </w:r>
            <w:proofErr w:type="spellStart"/>
            <w:r w:rsidRPr="00685B8A">
              <w:t>субьектов</w:t>
            </w:r>
            <w:proofErr w:type="spellEnd"/>
            <w:r w:rsidRPr="00685B8A">
              <w:t xml:space="preserve"> системы профилактики и воспитания на уровне образовательной организации, 36 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proofErr w:type="spellStart"/>
            <w:r w:rsidRPr="00685B8A">
              <w:t>Нацвина</w:t>
            </w:r>
            <w:proofErr w:type="spellEnd"/>
            <w:r w:rsidRPr="00685B8A">
              <w:t xml:space="preserve"> Людмила Сергеевна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Современные подходы к межведомственному взаимодействию </w:t>
            </w:r>
            <w:proofErr w:type="spellStart"/>
            <w:r w:rsidRPr="00685B8A">
              <w:t>субьектов</w:t>
            </w:r>
            <w:proofErr w:type="spellEnd"/>
            <w:r w:rsidRPr="00685B8A">
              <w:t xml:space="preserve"> системы профилактики и воспитания на уровне образовательной организации, 36 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  <w:tr w:rsidR="00F60154" w:rsidRPr="00685B8A" w:rsidTr="001A50FA">
        <w:tc>
          <w:tcPr>
            <w:tcW w:w="675" w:type="dxa"/>
          </w:tcPr>
          <w:p w:rsidR="00F60154" w:rsidRPr="00685B8A" w:rsidRDefault="00F60154" w:rsidP="00F60154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proofErr w:type="spellStart"/>
            <w:r w:rsidRPr="00685B8A">
              <w:t>Шиляга</w:t>
            </w:r>
            <w:proofErr w:type="spellEnd"/>
            <w:r w:rsidRPr="00685B8A">
              <w:t xml:space="preserve"> Инна Александровна</w:t>
            </w:r>
          </w:p>
        </w:tc>
        <w:tc>
          <w:tcPr>
            <w:tcW w:w="3805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Современные подходы к межведомственному взаимодействию </w:t>
            </w:r>
            <w:proofErr w:type="spellStart"/>
            <w:r w:rsidRPr="00685B8A">
              <w:t>субьектов</w:t>
            </w:r>
            <w:proofErr w:type="spellEnd"/>
            <w:r w:rsidRPr="00685B8A">
              <w:t xml:space="preserve"> системы профилактики и воспитания на уровне образовательной организации, 36 ч.</w:t>
            </w:r>
          </w:p>
        </w:tc>
        <w:tc>
          <w:tcPr>
            <w:tcW w:w="2812" w:type="dxa"/>
            <w:shd w:val="clear" w:color="auto" w:fill="auto"/>
          </w:tcPr>
          <w:p w:rsidR="00F60154" w:rsidRPr="00685B8A" w:rsidRDefault="00F60154" w:rsidP="001A50FA">
            <w:pPr>
              <w:jc w:val="both"/>
            </w:pPr>
            <w:r w:rsidRPr="00685B8A">
              <w:t xml:space="preserve">ГБУДПО «ЦНППМ </w:t>
            </w:r>
            <w:proofErr w:type="spellStart"/>
            <w:r w:rsidRPr="00685B8A">
              <w:t>педработников</w:t>
            </w:r>
            <w:proofErr w:type="spellEnd"/>
            <w:r w:rsidRPr="00685B8A">
              <w:t xml:space="preserve">» Мин </w:t>
            </w:r>
            <w:proofErr w:type="spellStart"/>
            <w:r w:rsidRPr="00685B8A">
              <w:t>прос</w:t>
            </w:r>
            <w:proofErr w:type="spellEnd"/>
            <w:r w:rsidRPr="00685B8A">
              <w:t xml:space="preserve"> КБР</w:t>
            </w:r>
          </w:p>
        </w:tc>
      </w:tr>
    </w:tbl>
    <w:p w:rsidR="00F60154" w:rsidRPr="0023742C" w:rsidRDefault="00F60154" w:rsidP="00F60154">
      <w:pPr>
        <w:ind w:firstLine="709"/>
        <w:jc w:val="both"/>
        <w:rPr>
          <w:color w:val="FF0000"/>
        </w:rPr>
      </w:pPr>
    </w:p>
    <w:p w:rsidR="00F60154" w:rsidRPr="00C07468" w:rsidRDefault="00F60154" w:rsidP="00F60154">
      <w:pPr>
        <w:ind w:firstLine="709"/>
        <w:jc w:val="both"/>
        <w:rPr>
          <w:b/>
        </w:rPr>
      </w:pPr>
      <w:r w:rsidRPr="004F4839">
        <w:t xml:space="preserve">Количество </w:t>
      </w:r>
      <w:r w:rsidRPr="00C07468">
        <w:t xml:space="preserve">педагогов, прошедших ПК в дистанционной или </w:t>
      </w:r>
      <w:proofErr w:type="spellStart"/>
      <w:r w:rsidRPr="00C07468">
        <w:t>очно-заочной</w:t>
      </w:r>
      <w:proofErr w:type="spellEnd"/>
      <w:r w:rsidRPr="00C07468">
        <w:t xml:space="preserve"> форме (за пределами КБР</w:t>
      </w:r>
      <w:r w:rsidRPr="00C07468">
        <w:rPr>
          <w:b/>
        </w:rPr>
        <w:t>)  - 5 чел.</w:t>
      </w:r>
    </w:p>
    <w:p w:rsidR="00F60154" w:rsidRPr="004F4839" w:rsidRDefault="00F60154" w:rsidP="00F60154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83"/>
        <w:gridCol w:w="3813"/>
        <w:gridCol w:w="2707"/>
      </w:tblGrid>
      <w:tr w:rsidR="00F60154" w:rsidRPr="008C5AC5" w:rsidTr="001A50FA">
        <w:tc>
          <w:tcPr>
            <w:tcW w:w="675" w:type="dxa"/>
          </w:tcPr>
          <w:p w:rsidR="00F60154" w:rsidRPr="008C5AC5" w:rsidRDefault="00F60154" w:rsidP="001A50FA">
            <w:pPr>
              <w:jc w:val="both"/>
            </w:pPr>
            <w:r w:rsidRPr="008C5AC5">
              <w:t>№</w:t>
            </w:r>
          </w:p>
        </w:tc>
        <w:tc>
          <w:tcPr>
            <w:tcW w:w="2283" w:type="dxa"/>
            <w:shd w:val="clear" w:color="auto" w:fill="auto"/>
          </w:tcPr>
          <w:p w:rsidR="00F60154" w:rsidRPr="008C5AC5" w:rsidRDefault="00F60154" w:rsidP="001A50FA">
            <w:pPr>
              <w:jc w:val="both"/>
            </w:pPr>
            <w:r w:rsidRPr="008C5AC5">
              <w:t>ФИО</w:t>
            </w:r>
          </w:p>
        </w:tc>
        <w:tc>
          <w:tcPr>
            <w:tcW w:w="3813" w:type="dxa"/>
            <w:shd w:val="clear" w:color="auto" w:fill="auto"/>
          </w:tcPr>
          <w:p w:rsidR="00F60154" w:rsidRPr="008C5AC5" w:rsidRDefault="00F60154" w:rsidP="001A50FA">
            <w:pPr>
              <w:jc w:val="both"/>
            </w:pPr>
            <w:r w:rsidRPr="008C5AC5">
              <w:t xml:space="preserve">Наименование программы, количество часов  </w:t>
            </w:r>
          </w:p>
        </w:tc>
        <w:tc>
          <w:tcPr>
            <w:tcW w:w="2707" w:type="dxa"/>
            <w:shd w:val="clear" w:color="auto" w:fill="auto"/>
          </w:tcPr>
          <w:p w:rsidR="00F60154" w:rsidRPr="008C5AC5" w:rsidRDefault="00F60154" w:rsidP="001A50FA">
            <w:pPr>
              <w:jc w:val="both"/>
            </w:pPr>
            <w:r w:rsidRPr="008C5AC5">
              <w:t xml:space="preserve">Название организации </w:t>
            </w:r>
          </w:p>
        </w:tc>
      </w:tr>
      <w:tr w:rsidR="00F60154" w:rsidRPr="008C5AC5" w:rsidTr="001A50FA">
        <w:tc>
          <w:tcPr>
            <w:tcW w:w="675" w:type="dxa"/>
          </w:tcPr>
          <w:p w:rsidR="00F60154" w:rsidRPr="008C5AC5" w:rsidRDefault="00F60154" w:rsidP="00F60154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F60154" w:rsidRPr="008C5AC5" w:rsidRDefault="00F60154" w:rsidP="001A50FA">
            <w:pPr>
              <w:jc w:val="both"/>
            </w:pPr>
            <w:proofErr w:type="spellStart"/>
            <w:r w:rsidRPr="008C5AC5">
              <w:t>Вдовыдченко</w:t>
            </w:r>
            <w:proofErr w:type="spellEnd"/>
            <w:r w:rsidRPr="008C5AC5">
              <w:t xml:space="preserve"> Наталья </w:t>
            </w:r>
            <w:r w:rsidRPr="008C5AC5">
              <w:lastRenderedPageBreak/>
              <w:t>Викторовна</w:t>
            </w:r>
          </w:p>
        </w:tc>
        <w:tc>
          <w:tcPr>
            <w:tcW w:w="3813" w:type="dxa"/>
            <w:shd w:val="clear" w:color="auto" w:fill="auto"/>
          </w:tcPr>
          <w:p w:rsidR="00F60154" w:rsidRPr="008C5AC5" w:rsidRDefault="00F60154" w:rsidP="001A50FA">
            <w:pPr>
              <w:jc w:val="both"/>
            </w:pPr>
            <w:r w:rsidRPr="008C5AC5">
              <w:lastRenderedPageBreak/>
              <w:t xml:space="preserve">Новые методы и технологии преподавания в начальной школе </w:t>
            </w:r>
            <w:r w:rsidRPr="008C5AC5">
              <w:lastRenderedPageBreak/>
              <w:t>по ФГОС</w:t>
            </w:r>
            <w:r>
              <w:t>, 108 часов</w:t>
            </w:r>
          </w:p>
        </w:tc>
        <w:tc>
          <w:tcPr>
            <w:tcW w:w="2707" w:type="dxa"/>
            <w:shd w:val="clear" w:color="auto" w:fill="auto"/>
          </w:tcPr>
          <w:p w:rsidR="00F60154" w:rsidRPr="008C5AC5" w:rsidRDefault="00F60154" w:rsidP="001A50FA">
            <w:pPr>
              <w:jc w:val="both"/>
            </w:pPr>
            <w:r w:rsidRPr="008C5AC5">
              <w:lastRenderedPageBreak/>
              <w:t>Московский институт ПП и ПК</w:t>
            </w:r>
          </w:p>
        </w:tc>
      </w:tr>
      <w:tr w:rsidR="00F60154" w:rsidRPr="0023742C" w:rsidTr="001A50FA">
        <w:tc>
          <w:tcPr>
            <w:tcW w:w="675" w:type="dxa"/>
            <w:vMerge w:val="restart"/>
          </w:tcPr>
          <w:p w:rsidR="00F60154" w:rsidRPr="008C5AC5" w:rsidRDefault="00F60154" w:rsidP="00F60154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 w:rsidRPr="004F4839">
              <w:t>Склярова Марина Николаевна</w:t>
            </w:r>
          </w:p>
        </w:tc>
        <w:tc>
          <w:tcPr>
            <w:tcW w:w="3813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 w:rsidRPr="004F4839">
              <w:t>Искусственный интеллект</w:t>
            </w:r>
          </w:p>
        </w:tc>
        <w:tc>
          <w:tcPr>
            <w:tcW w:w="2707" w:type="dxa"/>
            <w:shd w:val="clear" w:color="auto" w:fill="auto"/>
          </w:tcPr>
          <w:p w:rsidR="00F60154" w:rsidRPr="0023742C" w:rsidRDefault="00F60154" w:rsidP="001A50FA">
            <w:pPr>
              <w:jc w:val="both"/>
              <w:rPr>
                <w:color w:val="FF0000"/>
              </w:rPr>
            </w:pPr>
          </w:p>
        </w:tc>
      </w:tr>
      <w:tr w:rsidR="00F60154" w:rsidRPr="0023742C" w:rsidTr="001A50FA">
        <w:tc>
          <w:tcPr>
            <w:tcW w:w="675" w:type="dxa"/>
            <w:vMerge/>
          </w:tcPr>
          <w:p w:rsidR="00F60154" w:rsidRPr="000B4D4A" w:rsidRDefault="00F60154" w:rsidP="001A50FA">
            <w:pPr>
              <w:ind w:left="142"/>
              <w:jc w:val="both"/>
              <w:rPr>
                <w:color w:val="FF0000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:rsidR="00F60154" w:rsidRPr="004F4839" w:rsidRDefault="00F60154" w:rsidP="001A50FA">
            <w:pPr>
              <w:jc w:val="both"/>
            </w:pPr>
          </w:p>
        </w:tc>
        <w:tc>
          <w:tcPr>
            <w:tcW w:w="3813" w:type="dxa"/>
            <w:shd w:val="clear" w:color="auto" w:fill="auto"/>
          </w:tcPr>
          <w:p w:rsidR="00F60154" w:rsidRPr="00D06F96" w:rsidRDefault="00F60154" w:rsidP="001A50FA">
            <w:r w:rsidRPr="00D06F96">
              <w:rPr>
                <w:shd w:val="clear" w:color="auto" w:fill="F5F5F5"/>
              </w:rPr>
              <w:t>Современные достижения отечественной науки для обеспечения технологического суверенитета страны (физика)</w:t>
            </w:r>
          </w:p>
        </w:tc>
        <w:tc>
          <w:tcPr>
            <w:tcW w:w="2707" w:type="dxa"/>
            <w:shd w:val="clear" w:color="auto" w:fill="auto"/>
          </w:tcPr>
          <w:p w:rsidR="00F60154" w:rsidRPr="009835D8" w:rsidRDefault="00F60154" w:rsidP="001A50FA">
            <w:pPr>
              <w:ind w:firstLine="175"/>
              <w:jc w:val="both"/>
            </w:pPr>
            <w:r w:rsidRPr="009835D8">
              <w:t>Цифровая экосистема ДПО</w:t>
            </w:r>
          </w:p>
        </w:tc>
      </w:tr>
      <w:tr w:rsidR="00F60154" w:rsidRPr="004F4839" w:rsidTr="001A50FA">
        <w:tc>
          <w:tcPr>
            <w:tcW w:w="675" w:type="dxa"/>
          </w:tcPr>
          <w:p w:rsidR="00F60154" w:rsidRPr="008C5AC5" w:rsidRDefault="00F60154" w:rsidP="00F60154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 w:rsidRPr="004F4839">
              <w:t>Воронова Татьяна Владимировна</w:t>
            </w:r>
          </w:p>
        </w:tc>
        <w:tc>
          <w:tcPr>
            <w:tcW w:w="3813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 w:rsidRPr="004F4839">
              <w:t>Искусственный интеллект</w:t>
            </w:r>
          </w:p>
        </w:tc>
        <w:tc>
          <w:tcPr>
            <w:tcW w:w="2707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</w:p>
        </w:tc>
      </w:tr>
      <w:tr w:rsidR="00F60154" w:rsidRPr="004F4839" w:rsidTr="001A50FA">
        <w:tc>
          <w:tcPr>
            <w:tcW w:w="675" w:type="dxa"/>
            <w:vMerge w:val="restart"/>
          </w:tcPr>
          <w:p w:rsidR="00F60154" w:rsidRPr="008C5AC5" w:rsidRDefault="00F60154" w:rsidP="00F60154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proofErr w:type="spellStart"/>
            <w:r>
              <w:t>Михайлюк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813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>
              <w:t>Преподавание английского языка в современных условиях с учетом ФГОС, 144 часа</w:t>
            </w:r>
          </w:p>
        </w:tc>
        <w:tc>
          <w:tcPr>
            <w:tcW w:w="2707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>
              <w:t xml:space="preserve">Автономная некоммерческая организация ДПО «Учебный центр </w:t>
            </w:r>
            <w:proofErr w:type="spellStart"/>
            <w:r>
              <w:t>гос</w:t>
            </w:r>
            <w:proofErr w:type="spellEnd"/>
            <w:r>
              <w:t xml:space="preserve">. и </w:t>
            </w:r>
            <w:proofErr w:type="spellStart"/>
            <w:r>
              <w:t>муниц</w:t>
            </w:r>
            <w:proofErr w:type="spellEnd"/>
            <w:r>
              <w:t>. службы»</w:t>
            </w:r>
          </w:p>
        </w:tc>
      </w:tr>
      <w:tr w:rsidR="00F60154" w:rsidRPr="004F4839" w:rsidTr="001A50FA">
        <w:tc>
          <w:tcPr>
            <w:tcW w:w="675" w:type="dxa"/>
            <w:vMerge/>
          </w:tcPr>
          <w:p w:rsidR="00F60154" w:rsidRPr="008C5AC5" w:rsidRDefault="00F60154" w:rsidP="001A50F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:rsidR="00F60154" w:rsidRDefault="00F60154" w:rsidP="001A50FA">
            <w:pPr>
              <w:jc w:val="both"/>
            </w:pPr>
          </w:p>
        </w:tc>
        <w:tc>
          <w:tcPr>
            <w:tcW w:w="3813" w:type="dxa"/>
            <w:shd w:val="clear" w:color="auto" w:fill="auto"/>
          </w:tcPr>
          <w:p w:rsidR="00F60154" w:rsidRDefault="00F60154" w:rsidP="001A50FA">
            <w:pPr>
              <w:jc w:val="both"/>
            </w:pPr>
            <w:r>
              <w:t>Работа с учащимися с ОВЗ</w:t>
            </w:r>
          </w:p>
        </w:tc>
        <w:tc>
          <w:tcPr>
            <w:tcW w:w="2707" w:type="dxa"/>
            <w:shd w:val="clear" w:color="auto" w:fill="auto"/>
          </w:tcPr>
          <w:p w:rsidR="00F60154" w:rsidRDefault="00F60154" w:rsidP="001A50FA">
            <w:pPr>
              <w:jc w:val="both"/>
            </w:pPr>
            <w:r>
              <w:t xml:space="preserve">ООО «ГК </w:t>
            </w:r>
            <w:proofErr w:type="gramStart"/>
            <w:r>
              <w:t>СВ</w:t>
            </w:r>
            <w:proofErr w:type="gramEnd"/>
            <w:r>
              <w:t xml:space="preserve"> Люкс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</w:tc>
      </w:tr>
      <w:tr w:rsidR="00F60154" w:rsidRPr="004F4839" w:rsidTr="001A50FA">
        <w:tc>
          <w:tcPr>
            <w:tcW w:w="675" w:type="dxa"/>
          </w:tcPr>
          <w:p w:rsidR="00F60154" w:rsidRPr="008C5AC5" w:rsidRDefault="00F60154" w:rsidP="00F60154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F60154" w:rsidRDefault="00F60154" w:rsidP="001A50FA">
            <w:pPr>
              <w:jc w:val="both"/>
            </w:pPr>
            <w:proofErr w:type="spellStart"/>
            <w:r>
              <w:t>Стольникова</w:t>
            </w:r>
            <w:proofErr w:type="spellEnd"/>
            <w:r>
              <w:t xml:space="preserve"> Елена Артемовна</w:t>
            </w:r>
          </w:p>
        </w:tc>
        <w:tc>
          <w:tcPr>
            <w:tcW w:w="3813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>
              <w:t>Преподавание английского языка в современных условиях с учетом ФГОС 144 часа</w:t>
            </w:r>
          </w:p>
        </w:tc>
        <w:tc>
          <w:tcPr>
            <w:tcW w:w="2707" w:type="dxa"/>
            <w:shd w:val="clear" w:color="auto" w:fill="auto"/>
          </w:tcPr>
          <w:p w:rsidR="00F60154" w:rsidRPr="004F4839" w:rsidRDefault="00F60154" w:rsidP="001A50FA">
            <w:pPr>
              <w:jc w:val="both"/>
            </w:pPr>
            <w:r>
              <w:t xml:space="preserve">Автономная некоммерческая организация ДПО «Учебный центр </w:t>
            </w:r>
            <w:proofErr w:type="spellStart"/>
            <w:r>
              <w:t>гос</w:t>
            </w:r>
            <w:proofErr w:type="spellEnd"/>
            <w:r>
              <w:t xml:space="preserve">. и </w:t>
            </w:r>
            <w:proofErr w:type="spellStart"/>
            <w:r>
              <w:t>муниц</w:t>
            </w:r>
            <w:proofErr w:type="spellEnd"/>
            <w:r>
              <w:t>. службы»</w:t>
            </w:r>
          </w:p>
        </w:tc>
      </w:tr>
    </w:tbl>
    <w:p w:rsidR="00F60154" w:rsidRDefault="00F60154" w:rsidP="00F60154">
      <w:pPr>
        <w:ind w:firstLine="709"/>
        <w:jc w:val="both"/>
      </w:pPr>
    </w:p>
    <w:p w:rsidR="00F60154" w:rsidRPr="004F4839" w:rsidRDefault="00F60154" w:rsidP="00F60154">
      <w:pPr>
        <w:ind w:firstLine="709"/>
        <w:jc w:val="both"/>
      </w:pPr>
      <w:r w:rsidRPr="004F4839">
        <w:t>Курсы «Современная цифровая образовательная среда»</w:t>
      </w:r>
      <w:r>
        <w:t xml:space="preserve">, 72 часа, </w:t>
      </w:r>
      <w:r w:rsidRPr="004F4839">
        <w:t xml:space="preserve"> в образовательном центре «</w:t>
      </w:r>
      <w:r w:rsidRPr="004F4839">
        <w:rPr>
          <w:lang w:val="en-US"/>
        </w:rPr>
        <w:t>IT</w:t>
      </w:r>
      <w:r w:rsidRPr="004F4839">
        <w:t>-перемена»прошли</w:t>
      </w:r>
      <w:r>
        <w:rPr>
          <w:b/>
        </w:rPr>
        <w:t xml:space="preserve">- </w:t>
      </w:r>
      <w:r w:rsidRPr="004F4839">
        <w:rPr>
          <w:b/>
        </w:rPr>
        <w:t>25 человек</w:t>
      </w:r>
      <w:r>
        <w:rPr>
          <w:b/>
        </w:rPr>
        <w:t>.</w:t>
      </w:r>
    </w:p>
    <w:p w:rsidR="00F60154" w:rsidRPr="00462618" w:rsidRDefault="00F60154" w:rsidP="00F60154">
      <w:pPr>
        <w:ind w:firstLine="708"/>
        <w:jc w:val="both"/>
        <w:rPr>
          <w:b/>
        </w:rPr>
      </w:pPr>
      <w:r w:rsidRPr="00462618">
        <w:t xml:space="preserve">Количество педагогов </w:t>
      </w:r>
      <w:r w:rsidRPr="00462618">
        <w:rPr>
          <w:b/>
        </w:rPr>
        <w:t>(на конец учебного года),</w:t>
      </w:r>
      <w:r w:rsidRPr="00462618">
        <w:t xml:space="preserve"> своевременно не прошедших курсы повышения квалификации (</w:t>
      </w:r>
      <w:proofErr w:type="gramStart"/>
      <w:r w:rsidRPr="00462618">
        <w:t>за</w:t>
      </w:r>
      <w:proofErr w:type="gramEnd"/>
      <w:r w:rsidRPr="00462618">
        <w:t xml:space="preserve"> последние 3 года) – </w:t>
      </w:r>
      <w:r w:rsidRPr="00462618">
        <w:rPr>
          <w:b/>
        </w:rPr>
        <w:t xml:space="preserve">нет. </w:t>
      </w:r>
    </w:p>
    <w:p w:rsidR="00F60154" w:rsidRPr="00462618" w:rsidRDefault="00F60154" w:rsidP="00F60154">
      <w:pPr>
        <w:ind w:firstLine="708"/>
      </w:pPr>
    </w:p>
    <w:p w:rsidR="009A47C6" w:rsidRPr="000A178C" w:rsidRDefault="009A47C6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>В 20</w:t>
      </w:r>
      <w:r w:rsidR="003C7421" w:rsidRPr="000A178C">
        <w:rPr>
          <w:rFonts w:eastAsiaTheme="minorHAnsi"/>
          <w:sz w:val="28"/>
          <w:szCs w:val="28"/>
          <w:lang w:eastAsia="en-US"/>
        </w:rPr>
        <w:t>2</w:t>
      </w:r>
      <w:r w:rsidR="000A178C" w:rsidRPr="000A178C">
        <w:rPr>
          <w:rFonts w:eastAsiaTheme="minorHAnsi"/>
          <w:sz w:val="28"/>
          <w:szCs w:val="28"/>
          <w:lang w:eastAsia="en-US"/>
        </w:rPr>
        <w:t>4</w:t>
      </w:r>
      <w:r w:rsidRPr="000A178C">
        <w:rPr>
          <w:rFonts w:eastAsiaTheme="minorHAnsi"/>
          <w:sz w:val="28"/>
          <w:szCs w:val="28"/>
          <w:lang w:eastAsia="en-US"/>
        </w:rPr>
        <w:t>-202</w:t>
      </w:r>
      <w:r w:rsidR="000A178C" w:rsidRPr="000A178C">
        <w:rPr>
          <w:rFonts w:eastAsiaTheme="minorHAnsi"/>
          <w:sz w:val="28"/>
          <w:szCs w:val="28"/>
          <w:lang w:eastAsia="en-US"/>
        </w:rPr>
        <w:t>5</w:t>
      </w:r>
      <w:r w:rsidRPr="000A178C">
        <w:rPr>
          <w:rFonts w:eastAsiaTheme="minorHAnsi"/>
          <w:sz w:val="28"/>
          <w:szCs w:val="28"/>
          <w:lang w:eastAsia="en-US"/>
        </w:rPr>
        <w:t>  году  в школе продолжила  работу комиссия по аттестации педагогических работников на соответствие занимаемой должности. Школьной комиссией был</w:t>
      </w:r>
      <w:r w:rsidR="00EB4992" w:rsidRPr="000A178C">
        <w:rPr>
          <w:rFonts w:eastAsiaTheme="minorHAnsi"/>
          <w:sz w:val="28"/>
          <w:szCs w:val="28"/>
          <w:lang w:eastAsia="en-US"/>
        </w:rPr>
        <w:t>и</w:t>
      </w:r>
      <w:r w:rsidRPr="000A178C">
        <w:rPr>
          <w:rFonts w:eastAsiaTheme="minorHAnsi"/>
          <w:sz w:val="28"/>
          <w:szCs w:val="28"/>
          <w:lang w:eastAsia="en-US"/>
        </w:rPr>
        <w:t>  аттестован</w:t>
      </w:r>
      <w:r w:rsidR="00EB4992" w:rsidRPr="000A178C">
        <w:rPr>
          <w:rFonts w:eastAsiaTheme="minorHAnsi"/>
          <w:sz w:val="28"/>
          <w:szCs w:val="28"/>
          <w:lang w:eastAsia="en-US"/>
        </w:rPr>
        <w:t>ы</w:t>
      </w:r>
      <w:proofErr w:type="gramStart"/>
      <w:r w:rsidR="00160D92" w:rsidRPr="000A178C">
        <w:rPr>
          <w:rFonts w:eastAsiaTheme="minorHAnsi"/>
          <w:sz w:val="28"/>
          <w:szCs w:val="28"/>
          <w:lang w:eastAsia="en-US"/>
        </w:rPr>
        <w:t>6</w:t>
      </w:r>
      <w:proofErr w:type="gramEnd"/>
      <w:r w:rsidR="003C7421" w:rsidRPr="000A178C">
        <w:rPr>
          <w:rFonts w:eastAsiaTheme="minorHAnsi"/>
          <w:sz w:val="28"/>
          <w:szCs w:val="28"/>
          <w:lang w:eastAsia="en-US"/>
        </w:rPr>
        <w:t xml:space="preserve"> человек</w:t>
      </w:r>
      <w:r w:rsidRPr="000A178C">
        <w:rPr>
          <w:rFonts w:eastAsiaTheme="minorHAnsi"/>
          <w:sz w:val="28"/>
          <w:szCs w:val="28"/>
          <w:lang w:eastAsia="en-US"/>
        </w:rPr>
        <w:t>.</w:t>
      </w:r>
    </w:p>
    <w:p w:rsidR="009A47C6" w:rsidRPr="000A178C" w:rsidRDefault="009A47C6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>В школе 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групповые  индивидуальные консультации по плану ВШК. На сайте школы систематически пополнялась   информация по аттестации педагогических работников: на квалификационные категории и на соответствие занимаемой должности, в которых помещены все основные информационные материалы, необходимые аттестуемым педагогическим  работникам во время прохождения аттестации: Регламент о порядке аттестации педагогических и руководящих работников; требования к оценке квалификации и уровня профессиональной компетентности; образец заявления и информационных карт, список документов, оценочные формы.</w:t>
      </w:r>
    </w:p>
    <w:p w:rsidR="00131D83" w:rsidRPr="000A178C" w:rsidRDefault="00131D83" w:rsidP="00131D83">
      <w:pPr>
        <w:ind w:firstLine="567"/>
        <w:jc w:val="both"/>
        <w:rPr>
          <w:rFonts w:eastAsia="Arial Unicode MS"/>
          <w:sz w:val="28"/>
          <w:szCs w:val="28"/>
        </w:rPr>
      </w:pPr>
      <w:r w:rsidRPr="000A178C">
        <w:rPr>
          <w:rFonts w:eastAsia="Arial Unicode MS"/>
          <w:sz w:val="28"/>
          <w:szCs w:val="28"/>
        </w:rPr>
        <w:t>В 202</w:t>
      </w:r>
      <w:r w:rsidR="000A178C" w:rsidRPr="000A178C">
        <w:rPr>
          <w:rFonts w:eastAsia="Arial Unicode MS"/>
          <w:sz w:val="28"/>
          <w:szCs w:val="28"/>
        </w:rPr>
        <w:t>5</w:t>
      </w:r>
      <w:r w:rsidRPr="000A178C">
        <w:rPr>
          <w:rFonts w:eastAsia="Arial Unicode MS"/>
          <w:sz w:val="28"/>
          <w:szCs w:val="28"/>
        </w:rPr>
        <w:t>-202</w:t>
      </w:r>
      <w:r w:rsidR="000A178C" w:rsidRPr="000A178C">
        <w:rPr>
          <w:rFonts w:eastAsia="Arial Unicode MS"/>
          <w:sz w:val="28"/>
          <w:szCs w:val="28"/>
        </w:rPr>
        <w:t>6</w:t>
      </w:r>
      <w:r w:rsidRPr="000A178C">
        <w:rPr>
          <w:rFonts w:eastAsia="Arial Unicode MS"/>
          <w:sz w:val="28"/>
          <w:szCs w:val="28"/>
        </w:rPr>
        <w:t xml:space="preserve"> учебном году в школе будет продолжена работа по созданию условий для повышения квалификации педагогических работников.</w:t>
      </w:r>
    </w:p>
    <w:p w:rsidR="009A47C6" w:rsidRPr="000A178C" w:rsidRDefault="009A47C6" w:rsidP="00147F99">
      <w:pPr>
        <w:ind w:firstLine="567"/>
        <w:jc w:val="both"/>
        <w:rPr>
          <w:sz w:val="28"/>
          <w:szCs w:val="28"/>
        </w:rPr>
      </w:pPr>
      <w:r w:rsidRPr="000A178C">
        <w:rPr>
          <w:b/>
          <w:sz w:val="28"/>
          <w:szCs w:val="28"/>
        </w:rPr>
        <w:t>Вывод:</w:t>
      </w:r>
      <w:r w:rsidRPr="000A178C">
        <w:rPr>
          <w:sz w:val="28"/>
          <w:szCs w:val="28"/>
        </w:rPr>
        <w:t xml:space="preserve">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 Большое количество педагогов в возрасте от 40 лет и старше. Таким образом, в школе созданы необходимые условия для обеспечения качества образования.</w:t>
      </w:r>
    </w:p>
    <w:p w:rsidR="009A47C6" w:rsidRPr="008C3622" w:rsidRDefault="009A47C6" w:rsidP="00147F99">
      <w:pPr>
        <w:ind w:firstLine="567"/>
        <w:jc w:val="both"/>
        <w:rPr>
          <w:color w:val="FF0000"/>
          <w:sz w:val="28"/>
          <w:szCs w:val="28"/>
        </w:rPr>
      </w:pPr>
    </w:p>
    <w:p w:rsidR="009A47C6" w:rsidRPr="000A178C" w:rsidRDefault="009A47C6" w:rsidP="00147F99">
      <w:pPr>
        <w:ind w:firstLine="567"/>
        <w:jc w:val="both"/>
        <w:rPr>
          <w:sz w:val="28"/>
          <w:szCs w:val="28"/>
        </w:rPr>
      </w:pPr>
      <w:r w:rsidRPr="000A178C">
        <w:rPr>
          <w:b/>
          <w:sz w:val="28"/>
          <w:szCs w:val="28"/>
        </w:rPr>
        <w:t>Проблемы:</w:t>
      </w:r>
      <w:r w:rsidRPr="000A178C">
        <w:rPr>
          <w:sz w:val="28"/>
          <w:szCs w:val="28"/>
        </w:rPr>
        <w:t xml:space="preserve"> растет количество работников без категории. Это факт объясняется и притоком молодых учителей, и нежеланием опытных учителей, (в том числе преклонного возраста), имевших в прошлом первую и высшую категории  проходить  эту нервозную процедуру.</w:t>
      </w:r>
    </w:p>
    <w:p w:rsidR="009A47C6" w:rsidRPr="008C3622" w:rsidRDefault="009A47C6" w:rsidP="00147F99">
      <w:pPr>
        <w:ind w:firstLine="567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</w:p>
    <w:p w:rsidR="009A47C6" w:rsidRPr="000A178C" w:rsidRDefault="009A47C6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b/>
          <w:bCs/>
          <w:sz w:val="28"/>
          <w:szCs w:val="28"/>
          <w:lang w:eastAsia="en-US"/>
        </w:rPr>
        <w:t>Рекомендации</w:t>
      </w:r>
      <w:r w:rsidRPr="000A178C">
        <w:rPr>
          <w:rFonts w:eastAsiaTheme="minorHAnsi"/>
          <w:bCs/>
          <w:sz w:val="28"/>
          <w:szCs w:val="28"/>
          <w:lang w:eastAsia="en-US"/>
        </w:rPr>
        <w:t xml:space="preserve"> на следующий учебный год:</w:t>
      </w:r>
    </w:p>
    <w:p w:rsidR="009A47C6" w:rsidRPr="000A178C" w:rsidRDefault="009A47C6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bCs/>
          <w:sz w:val="28"/>
          <w:szCs w:val="28"/>
          <w:lang w:eastAsia="en-US"/>
        </w:rPr>
        <w:t>— </w:t>
      </w:r>
      <w:r w:rsidRPr="000A178C">
        <w:rPr>
          <w:rFonts w:eastAsiaTheme="minorHAnsi"/>
          <w:sz w:val="28"/>
          <w:szCs w:val="28"/>
          <w:lang w:eastAsia="en-US"/>
        </w:rPr>
        <w:t>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ИПК и ПРО КБГУ, РЦНПО;</w:t>
      </w:r>
    </w:p>
    <w:p w:rsidR="009A47C6" w:rsidRPr="000A178C" w:rsidRDefault="009A47C6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>— продолжать активную работу по</w:t>
      </w:r>
      <w:r w:rsidR="00160D92" w:rsidRPr="000A178C">
        <w:rPr>
          <w:rFonts w:eastAsiaTheme="minorHAnsi"/>
          <w:sz w:val="28"/>
          <w:szCs w:val="28"/>
          <w:lang w:eastAsia="en-US"/>
        </w:rPr>
        <w:t xml:space="preserve"> повышению мотивации и</w:t>
      </w:r>
      <w:r w:rsidRPr="000A178C">
        <w:rPr>
          <w:rFonts w:eastAsiaTheme="minorHAnsi"/>
          <w:sz w:val="28"/>
          <w:szCs w:val="28"/>
          <w:lang w:eastAsia="en-US"/>
        </w:rPr>
        <w:t xml:space="preserve"> оказанию </w:t>
      </w:r>
      <w:proofErr w:type="gramStart"/>
      <w:r w:rsidRPr="000A178C">
        <w:rPr>
          <w:rFonts w:eastAsiaTheme="minorHAnsi"/>
          <w:sz w:val="28"/>
          <w:szCs w:val="28"/>
          <w:lang w:eastAsia="en-US"/>
        </w:rPr>
        <w:t>помощи</w:t>
      </w:r>
      <w:proofErr w:type="gramEnd"/>
      <w:r w:rsidRPr="000A178C">
        <w:rPr>
          <w:rFonts w:eastAsiaTheme="minorHAnsi"/>
          <w:sz w:val="28"/>
          <w:szCs w:val="28"/>
          <w:lang w:eastAsia="en-US"/>
        </w:rPr>
        <w:t xml:space="preserve"> педагогическим работникам по прохождению процедуры аттестации  на 1 и высшую квалификационную категорию.</w:t>
      </w:r>
    </w:p>
    <w:p w:rsidR="00923B6E" w:rsidRPr="000A178C" w:rsidRDefault="00923B6E" w:rsidP="00A153B3">
      <w:pPr>
        <w:pStyle w:val="1"/>
        <w:jc w:val="center"/>
        <w:rPr>
          <w:color w:val="auto"/>
          <w:kern w:val="16"/>
        </w:rPr>
      </w:pPr>
      <w:bookmarkStart w:id="8" w:name="_Toc213270310"/>
      <w:r w:rsidRPr="000A178C">
        <w:rPr>
          <w:color w:val="auto"/>
          <w:kern w:val="16"/>
        </w:rPr>
        <w:t>Работа школьных методических объединений.</w:t>
      </w:r>
      <w:bookmarkEnd w:id="6"/>
      <w:bookmarkEnd w:id="8"/>
    </w:p>
    <w:p w:rsidR="00923B6E" w:rsidRPr="000A178C" w:rsidRDefault="00923B6E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 xml:space="preserve">Главными звеньями в структуре методической службы школы являются школьные методические объединения (ШМО). </w:t>
      </w:r>
      <w:proofErr w:type="gramStart"/>
      <w:r w:rsidRPr="000A178C">
        <w:rPr>
          <w:rFonts w:eastAsiaTheme="minorHAnsi"/>
          <w:sz w:val="28"/>
          <w:szCs w:val="28"/>
          <w:lang w:eastAsia="en-US"/>
        </w:rPr>
        <w:t xml:space="preserve">В школе сформировано </w:t>
      </w:r>
      <w:r w:rsidR="000A178C" w:rsidRPr="000A178C">
        <w:rPr>
          <w:rFonts w:eastAsiaTheme="minorHAnsi"/>
          <w:sz w:val="28"/>
          <w:szCs w:val="28"/>
          <w:lang w:eastAsia="en-US"/>
        </w:rPr>
        <w:t>4</w:t>
      </w:r>
      <w:r w:rsidRPr="000A178C">
        <w:rPr>
          <w:rFonts w:eastAsiaTheme="minorHAnsi"/>
          <w:sz w:val="28"/>
          <w:szCs w:val="28"/>
          <w:lang w:eastAsia="en-US"/>
        </w:rPr>
        <w:t xml:space="preserve"> ШМО, каждое из которых работает над своей методической темой, связанной с темой школы, руководители и состав которых утвержден приказом директора школы.</w:t>
      </w:r>
      <w:proofErr w:type="gramEnd"/>
      <w:r w:rsidRPr="000A178C">
        <w:rPr>
          <w:rFonts w:eastAsiaTheme="minorHAnsi"/>
          <w:sz w:val="28"/>
          <w:szCs w:val="28"/>
          <w:lang w:eastAsia="en-US"/>
        </w:rPr>
        <w:t xml:space="preserve"> В своей деятельности ШМО ориентируются на организацию методической помощи учителю.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Цель работы школьных методических объединений - обеспечение результативности выполнения целей и задач, возложенных на методические объединения. Одной из основных задач, была поставлена задача совершенствования педагогического мастерства (профессиональной компетентности), обучение педагогов </w:t>
      </w:r>
      <w:proofErr w:type="gramStart"/>
      <w:r w:rsidRPr="000A178C">
        <w:rPr>
          <w:sz w:val="28"/>
          <w:szCs w:val="28"/>
        </w:rPr>
        <w:t>инновационным</w:t>
      </w:r>
      <w:proofErr w:type="gramEnd"/>
      <w:r w:rsidRPr="000A178C">
        <w:rPr>
          <w:sz w:val="28"/>
          <w:szCs w:val="28"/>
        </w:rPr>
        <w:t xml:space="preserve"> </w:t>
      </w:r>
      <w:proofErr w:type="spellStart"/>
      <w:r w:rsidRPr="000A178C">
        <w:rPr>
          <w:sz w:val="28"/>
          <w:szCs w:val="28"/>
        </w:rPr>
        <w:t>образовательнымтехнологиям</w:t>
      </w:r>
      <w:proofErr w:type="spellEnd"/>
      <w:r w:rsidRPr="000A178C">
        <w:rPr>
          <w:sz w:val="28"/>
          <w:szCs w:val="28"/>
        </w:rPr>
        <w:t xml:space="preserve">, создания системы обучения, обеспечивающей потребности каждого ученика в соответствии со склонностями, интересами, возможностями. 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>Над этими задачами работало пять  методических объединений учителей: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учителей начальных классов - руководитель </w:t>
      </w:r>
      <w:proofErr w:type="spellStart"/>
      <w:r w:rsidR="000A178C" w:rsidRPr="000A178C">
        <w:rPr>
          <w:sz w:val="28"/>
          <w:szCs w:val="28"/>
        </w:rPr>
        <w:t>Таранищина</w:t>
      </w:r>
      <w:proofErr w:type="spellEnd"/>
      <w:r w:rsidR="000A178C" w:rsidRPr="000A178C">
        <w:rPr>
          <w:sz w:val="28"/>
          <w:szCs w:val="28"/>
        </w:rPr>
        <w:t xml:space="preserve"> Г.Н.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гуманитарного цикла: русский язык и литература, история и обществознание, иностранные языки - руководитель </w:t>
      </w:r>
      <w:r w:rsidR="000A178C" w:rsidRPr="000A178C">
        <w:rPr>
          <w:sz w:val="28"/>
          <w:szCs w:val="28"/>
        </w:rPr>
        <w:t>Уварова В.В.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proofErr w:type="gramStart"/>
      <w:r w:rsidRPr="000A178C">
        <w:rPr>
          <w:sz w:val="28"/>
          <w:szCs w:val="28"/>
        </w:rPr>
        <w:t>ес</w:t>
      </w:r>
      <w:r w:rsidRPr="000A178C">
        <w:rPr>
          <w:sz w:val="28"/>
          <w:szCs w:val="28"/>
        </w:rPr>
        <w:softHyphen/>
        <w:t>те</w:t>
      </w:r>
      <w:r w:rsidRPr="000A178C">
        <w:rPr>
          <w:sz w:val="28"/>
          <w:szCs w:val="28"/>
        </w:rPr>
        <w:softHyphen/>
        <w:t>ст</w:t>
      </w:r>
      <w:r w:rsidRPr="000A178C">
        <w:rPr>
          <w:sz w:val="28"/>
          <w:szCs w:val="28"/>
        </w:rPr>
        <w:softHyphen/>
        <w:t>вен</w:t>
      </w:r>
      <w:r w:rsidRPr="000A178C">
        <w:rPr>
          <w:sz w:val="28"/>
          <w:szCs w:val="28"/>
        </w:rPr>
        <w:softHyphen/>
        <w:t>но-ма</w:t>
      </w:r>
      <w:r w:rsidRPr="000A178C">
        <w:rPr>
          <w:sz w:val="28"/>
          <w:szCs w:val="28"/>
        </w:rPr>
        <w:softHyphen/>
        <w:t>те</w:t>
      </w:r>
      <w:r w:rsidRPr="000A178C">
        <w:rPr>
          <w:sz w:val="28"/>
          <w:szCs w:val="28"/>
        </w:rPr>
        <w:softHyphen/>
        <w:t>ма</w:t>
      </w:r>
      <w:r w:rsidRPr="000A178C">
        <w:rPr>
          <w:sz w:val="28"/>
          <w:szCs w:val="28"/>
        </w:rPr>
        <w:softHyphen/>
        <w:t>ти</w:t>
      </w:r>
      <w:r w:rsidRPr="000A178C">
        <w:rPr>
          <w:sz w:val="28"/>
          <w:szCs w:val="28"/>
        </w:rPr>
        <w:softHyphen/>
        <w:t>че</w:t>
      </w:r>
      <w:r w:rsidRPr="000A178C">
        <w:rPr>
          <w:sz w:val="28"/>
          <w:szCs w:val="28"/>
        </w:rPr>
        <w:softHyphen/>
        <w:t>ско</w:t>
      </w:r>
      <w:r w:rsidRPr="000A178C">
        <w:rPr>
          <w:sz w:val="28"/>
          <w:szCs w:val="28"/>
        </w:rPr>
        <w:softHyphen/>
        <w:t>го цик</w:t>
      </w:r>
      <w:r w:rsidRPr="000A178C">
        <w:rPr>
          <w:sz w:val="28"/>
          <w:szCs w:val="28"/>
        </w:rPr>
        <w:softHyphen/>
        <w:t xml:space="preserve">ла: математика, информатика, физика, химия, биология, география, экономика -  руководитель </w:t>
      </w:r>
      <w:proofErr w:type="spellStart"/>
      <w:r w:rsidRPr="000A178C">
        <w:rPr>
          <w:sz w:val="28"/>
          <w:szCs w:val="28"/>
        </w:rPr>
        <w:t>Балкарова</w:t>
      </w:r>
      <w:proofErr w:type="spellEnd"/>
      <w:r w:rsidRPr="000A178C">
        <w:rPr>
          <w:sz w:val="28"/>
          <w:szCs w:val="28"/>
        </w:rPr>
        <w:t xml:space="preserve"> Л.Х.</w:t>
      </w:r>
      <w:proofErr w:type="gramEnd"/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proofErr w:type="spellStart"/>
      <w:r w:rsidRPr="000A178C">
        <w:rPr>
          <w:sz w:val="28"/>
          <w:szCs w:val="28"/>
        </w:rPr>
        <w:t>ху</w:t>
      </w:r>
      <w:r w:rsidRPr="000A178C">
        <w:rPr>
          <w:sz w:val="28"/>
          <w:szCs w:val="28"/>
        </w:rPr>
        <w:softHyphen/>
        <w:t>до</w:t>
      </w:r>
      <w:r w:rsidRPr="000A178C">
        <w:rPr>
          <w:sz w:val="28"/>
          <w:szCs w:val="28"/>
        </w:rPr>
        <w:softHyphen/>
        <w:t>же</w:t>
      </w:r>
      <w:r w:rsidRPr="000A178C">
        <w:rPr>
          <w:sz w:val="28"/>
          <w:szCs w:val="28"/>
        </w:rPr>
        <w:softHyphen/>
        <w:t>ст</w:t>
      </w:r>
      <w:r w:rsidRPr="000A178C">
        <w:rPr>
          <w:sz w:val="28"/>
          <w:szCs w:val="28"/>
        </w:rPr>
        <w:softHyphen/>
        <w:t>вено-эстетического</w:t>
      </w:r>
      <w:proofErr w:type="spellEnd"/>
      <w:r w:rsidRPr="000A178C">
        <w:rPr>
          <w:sz w:val="28"/>
          <w:szCs w:val="28"/>
        </w:rPr>
        <w:t xml:space="preserve"> цикла, технологии, физкультуры и ОБЖ -  руководитель </w:t>
      </w:r>
      <w:proofErr w:type="spellStart"/>
      <w:r w:rsidRPr="000A178C">
        <w:rPr>
          <w:sz w:val="28"/>
          <w:szCs w:val="28"/>
        </w:rPr>
        <w:t>Шиляго</w:t>
      </w:r>
      <w:proofErr w:type="spellEnd"/>
      <w:r w:rsidRPr="000A178C">
        <w:rPr>
          <w:sz w:val="28"/>
          <w:szCs w:val="28"/>
        </w:rPr>
        <w:t xml:space="preserve"> Г.В.</w:t>
      </w:r>
    </w:p>
    <w:p w:rsidR="00712F35" w:rsidRPr="000A178C" w:rsidRDefault="00712F35" w:rsidP="00712F35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Каждое педагогическое объединение в течение учебного года работало по своему индивидуальному плану, в основе которого лежала проблема, вытекающая из приоритетных направлений современного образования, единой методической темы и реального положения дел в учебной области, вошедших в данное объединение предметов, а также с учетом плана методической работы школы. Их главной задачей являлось повышение качества образования посредством оказания помощи учителям в </w:t>
      </w:r>
      <w:r w:rsidRPr="000A178C">
        <w:rPr>
          <w:sz w:val="28"/>
          <w:szCs w:val="28"/>
        </w:rPr>
        <w:lastRenderedPageBreak/>
        <w:t>совершенствовании педагогического мастерства, внедрение позитивного педагогического опыта и современных образовательных технологий. На заседаниях обсуждались следующие вопросы: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знакомство с планом работы на учебный год;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согласование рабочих программ и календарно-тематических планов предметов, курсов;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методы работы по ликвидации пробелов в знаниях обучающихся;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 xml:space="preserve">- методы работы с </w:t>
      </w:r>
      <w:proofErr w:type="gramStart"/>
      <w:r w:rsidRPr="000A178C">
        <w:rPr>
          <w:sz w:val="28"/>
          <w:szCs w:val="28"/>
        </w:rPr>
        <w:t>обучающимися</w:t>
      </w:r>
      <w:proofErr w:type="gramEnd"/>
      <w:r w:rsidRPr="000A178C">
        <w:rPr>
          <w:sz w:val="28"/>
          <w:szCs w:val="28"/>
        </w:rPr>
        <w:t>, имеющими повышенную мотивацию к учебно-познавательной деятельности;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система и формы промежуточного и итогового контроля;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новые образовательные технологии перспективы и проблемы их внедрения в практику;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 xml:space="preserve">- выполнение целевых индикаторов работы классов </w:t>
      </w:r>
      <w:proofErr w:type="spellStart"/>
      <w:r w:rsidRPr="000A178C">
        <w:rPr>
          <w:sz w:val="28"/>
          <w:szCs w:val="28"/>
        </w:rPr>
        <w:t>предпрофессионального</w:t>
      </w:r>
      <w:proofErr w:type="spellEnd"/>
      <w:r w:rsidRPr="000A178C">
        <w:rPr>
          <w:sz w:val="28"/>
          <w:szCs w:val="28"/>
        </w:rPr>
        <w:t xml:space="preserve"> образования;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 xml:space="preserve">- организация проектно-исследовательской деятельности </w:t>
      </w:r>
      <w:proofErr w:type="gramStart"/>
      <w:r w:rsidRPr="000A178C">
        <w:rPr>
          <w:sz w:val="28"/>
          <w:szCs w:val="28"/>
        </w:rPr>
        <w:t>обучающихся</w:t>
      </w:r>
      <w:proofErr w:type="gramEnd"/>
      <w:r w:rsidRPr="000A178C">
        <w:rPr>
          <w:sz w:val="28"/>
          <w:szCs w:val="28"/>
        </w:rPr>
        <w:t>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участие в работе системы внутреннего повышения квалификации, распространение передового педагогического опыта, совершенствование педагогического мастерства;</w:t>
      </w:r>
    </w:p>
    <w:p w:rsidR="00712F35" w:rsidRPr="000A178C" w:rsidRDefault="00712F35" w:rsidP="00712F35">
      <w:pPr>
        <w:pStyle w:val="ab"/>
        <w:ind w:firstLine="567"/>
        <w:rPr>
          <w:sz w:val="28"/>
          <w:szCs w:val="28"/>
        </w:rPr>
      </w:pPr>
      <w:r w:rsidRPr="000A178C">
        <w:rPr>
          <w:sz w:val="28"/>
          <w:szCs w:val="28"/>
        </w:rPr>
        <w:t>- ресурсы повышения качества образования;</w:t>
      </w:r>
    </w:p>
    <w:p w:rsidR="00712F35" w:rsidRPr="000A178C" w:rsidRDefault="00712F35" w:rsidP="00712F35">
      <w:pPr>
        <w:pStyle w:val="ab"/>
        <w:ind w:firstLine="567"/>
      </w:pPr>
      <w:r w:rsidRPr="000A178C">
        <w:t xml:space="preserve">- итоговая аттестация </w:t>
      </w:r>
      <w:proofErr w:type="gramStart"/>
      <w:r w:rsidRPr="000A178C">
        <w:t>обучающихся</w:t>
      </w:r>
      <w:proofErr w:type="gramEnd"/>
      <w:r w:rsidRPr="000A178C">
        <w:t xml:space="preserve">. 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</w:p>
    <w:p w:rsidR="00923B6E" w:rsidRPr="000A178C" w:rsidRDefault="00923B6E" w:rsidP="00A153B3">
      <w:pPr>
        <w:ind w:firstLine="567"/>
        <w:jc w:val="center"/>
        <w:rPr>
          <w:b/>
          <w:sz w:val="28"/>
          <w:szCs w:val="28"/>
        </w:rPr>
      </w:pPr>
      <w:r w:rsidRPr="000A178C">
        <w:rPr>
          <w:b/>
          <w:sz w:val="28"/>
          <w:szCs w:val="28"/>
        </w:rPr>
        <w:t>Методические темы ШМО</w:t>
      </w:r>
    </w:p>
    <w:p w:rsidR="00923B6E" w:rsidRPr="000A178C" w:rsidRDefault="00923B6E" w:rsidP="00A153B3">
      <w:pPr>
        <w:ind w:firstLine="567"/>
        <w:jc w:val="right"/>
        <w:rPr>
          <w:sz w:val="28"/>
          <w:szCs w:val="28"/>
        </w:rPr>
      </w:pPr>
      <w:r w:rsidRPr="000A178C">
        <w:rPr>
          <w:sz w:val="28"/>
          <w:szCs w:val="28"/>
        </w:rPr>
        <w:t>Таблица 3</w:t>
      </w:r>
    </w:p>
    <w:tbl>
      <w:tblPr>
        <w:tblW w:w="0" w:type="auto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2356"/>
        <w:gridCol w:w="4976"/>
      </w:tblGrid>
      <w:tr w:rsidR="000A178C" w:rsidRPr="000A178C" w:rsidTr="007947C8">
        <w:trPr>
          <w:jc w:val="center"/>
        </w:trPr>
        <w:tc>
          <w:tcPr>
            <w:tcW w:w="2338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>Название  МО</w:t>
            </w:r>
          </w:p>
        </w:tc>
        <w:tc>
          <w:tcPr>
            <w:tcW w:w="2356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 xml:space="preserve">Руководитель </w:t>
            </w:r>
          </w:p>
        </w:tc>
        <w:tc>
          <w:tcPr>
            <w:tcW w:w="4976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>Тема ШМО</w:t>
            </w:r>
          </w:p>
        </w:tc>
      </w:tr>
      <w:tr w:rsidR="000A178C" w:rsidRPr="000A178C" w:rsidTr="007947C8">
        <w:trPr>
          <w:jc w:val="center"/>
        </w:trPr>
        <w:tc>
          <w:tcPr>
            <w:tcW w:w="2338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>МО гуманитарных наук</w:t>
            </w:r>
          </w:p>
        </w:tc>
        <w:tc>
          <w:tcPr>
            <w:tcW w:w="2356" w:type="dxa"/>
            <w:hideMark/>
          </w:tcPr>
          <w:p w:rsidR="00923B6E" w:rsidRPr="000A178C" w:rsidRDefault="00EE79D2" w:rsidP="00A153B3">
            <w:pPr>
              <w:ind w:hanging="21"/>
              <w:jc w:val="both"/>
            </w:pPr>
            <w:r w:rsidRPr="000A178C">
              <w:t>Диденко О.Б.</w:t>
            </w:r>
          </w:p>
        </w:tc>
        <w:tc>
          <w:tcPr>
            <w:tcW w:w="4976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rPr>
                <w:bCs/>
                <w:iCs/>
              </w:rPr>
              <w:t>«Развитие творческого потенциала учителя и качества гуманитарного образования в условиях реализации ФГОС»</w:t>
            </w:r>
          </w:p>
        </w:tc>
      </w:tr>
      <w:tr w:rsidR="000A178C" w:rsidRPr="000A178C" w:rsidTr="007947C8">
        <w:trPr>
          <w:jc w:val="center"/>
        </w:trPr>
        <w:tc>
          <w:tcPr>
            <w:tcW w:w="2338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 xml:space="preserve">МО </w:t>
            </w:r>
          </w:p>
          <w:p w:rsidR="00923B6E" w:rsidRPr="000A178C" w:rsidRDefault="00923B6E" w:rsidP="00A153B3">
            <w:pPr>
              <w:ind w:hanging="21"/>
              <w:jc w:val="both"/>
            </w:pPr>
            <w:r w:rsidRPr="000A178C">
              <w:t>естественно-математических наук</w:t>
            </w:r>
          </w:p>
        </w:tc>
        <w:tc>
          <w:tcPr>
            <w:tcW w:w="2356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proofErr w:type="spellStart"/>
            <w:r w:rsidRPr="000A178C">
              <w:t>Балкарова</w:t>
            </w:r>
            <w:proofErr w:type="spellEnd"/>
            <w:r w:rsidRPr="000A178C">
              <w:t xml:space="preserve"> Л.Х.</w:t>
            </w:r>
          </w:p>
        </w:tc>
        <w:tc>
          <w:tcPr>
            <w:tcW w:w="4976" w:type="dxa"/>
            <w:hideMark/>
          </w:tcPr>
          <w:p w:rsidR="00923B6E" w:rsidRPr="000A178C" w:rsidRDefault="00923B6E" w:rsidP="00A153B3">
            <w:pPr>
              <w:ind w:hanging="21"/>
              <w:jc w:val="both"/>
              <w:rPr>
                <w:iCs/>
              </w:rPr>
            </w:pPr>
            <w:r w:rsidRPr="000A178C">
              <w:rPr>
                <w:iCs/>
              </w:rPr>
              <w:t>Внедрение современных образовательных технологий в целях повышения качества по предметам естественно-математического цикла в условиях перехода на ФГОС</w:t>
            </w:r>
          </w:p>
          <w:p w:rsidR="00923B6E" w:rsidRPr="000A178C" w:rsidRDefault="00923B6E" w:rsidP="00A153B3">
            <w:pPr>
              <w:ind w:hanging="21"/>
              <w:jc w:val="both"/>
            </w:pPr>
          </w:p>
        </w:tc>
      </w:tr>
      <w:tr w:rsidR="000A178C" w:rsidRPr="000A178C" w:rsidTr="007947C8">
        <w:trPr>
          <w:jc w:val="center"/>
        </w:trPr>
        <w:tc>
          <w:tcPr>
            <w:tcW w:w="2338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 xml:space="preserve">МО </w:t>
            </w:r>
          </w:p>
          <w:p w:rsidR="00923B6E" w:rsidRPr="000A178C" w:rsidRDefault="00923B6E" w:rsidP="00A153B3">
            <w:pPr>
              <w:ind w:hanging="21"/>
              <w:jc w:val="both"/>
            </w:pPr>
            <w:r w:rsidRPr="000A178C">
              <w:t>начальных классов</w:t>
            </w:r>
          </w:p>
        </w:tc>
        <w:tc>
          <w:tcPr>
            <w:tcW w:w="2356" w:type="dxa"/>
            <w:hideMark/>
          </w:tcPr>
          <w:p w:rsidR="00923B6E" w:rsidRPr="000A178C" w:rsidRDefault="00EE79D2" w:rsidP="00A153B3">
            <w:pPr>
              <w:ind w:hanging="21"/>
              <w:jc w:val="both"/>
            </w:pPr>
            <w:r w:rsidRPr="000A178C">
              <w:t>Уварова В.В.</w:t>
            </w:r>
          </w:p>
        </w:tc>
        <w:tc>
          <w:tcPr>
            <w:tcW w:w="4976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>Профессиональная компетентность учителя начальных классов и управление образовательной деятельностью ученика</w:t>
            </w:r>
          </w:p>
        </w:tc>
      </w:tr>
      <w:tr w:rsidR="000A178C" w:rsidRPr="000A178C" w:rsidTr="007947C8">
        <w:trPr>
          <w:jc w:val="center"/>
        </w:trPr>
        <w:tc>
          <w:tcPr>
            <w:tcW w:w="2338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r w:rsidRPr="000A178C">
              <w:t>МО эстетического цикла предметов, ЮБЖ, физкультуры и технологии</w:t>
            </w:r>
          </w:p>
        </w:tc>
        <w:tc>
          <w:tcPr>
            <w:tcW w:w="2356" w:type="dxa"/>
            <w:hideMark/>
          </w:tcPr>
          <w:p w:rsidR="00923B6E" w:rsidRPr="000A178C" w:rsidRDefault="00923B6E" w:rsidP="00A153B3">
            <w:pPr>
              <w:ind w:hanging="21"/>
              <w:jc w:val="both"/>
            </w:pPr>
            <w:proofErr w:type="spellStart"/>
            <w:r w:rsidRPr="000A178C">
              <w:t>Шиляго</w:t>
            </w:r>
            <w:proofErr w:type="spellEnd"/>
            <w:r w:rsidRPr="000A178C">
              <w:t xml:space="preserve"> Г.В.</w:t>
            </w:r>
          </w:p>
        </w:tc>
        <w:tc>
          <w:tcPr>
            <w:tcW w:w="4976" w:type="dxa"/>
            <w:hideMark/>
          </w:tcPr>
          <w:p w:rsidR="00923B6E" w:rsidRPr="000A178C" w:rsidRDefault="00923B6E" w:rsidP="00A153B3">
            <w:pPr>
              <w:ind w:hanging="21"/>
              <w:jc w:val="both"/>
              <w:rPr>
                <w:bCs/>
              </w:rPr>
            </w:pPr>
            <w:r w:rsidRPr="000A178C">
              <w:rPr>
                <w:rFonts w:eastAsiaTheme="minorHAnsi"/>
                <w:iCs/>
                <w:lang w:eastAsia="en-US"/>
              </w:rPr>
              <w:t>«</w:t>
            </w:r>
            <w:r w:rsidR="003D4D8A" w:rsidRPr="000A178C">
              <w:rPr>
                <w:rFonts w:eastAsiaTheme="minorHAnsi"/>
                <w:iCs/>
                <w:lang w:eastAsia="en-US"/>
              </w:rPr>
              <w:t>Совершенствование пе</w:t>
            </w:r>
            <w:r w:rsidR="00036825" w:rsidRPr="000A178C">
              <w:rPr>
                <w:rFonts w:eastAsiaTheme="minorHAnsi"/>
                <w:iCs/>
                <w:lang w:eastAsia="en-US"/>
              </w:rPr>
              <w:t>дагогического мастерства как условие качества реализации ФГОС ООО и внедрения ФГОС СОО</w:t>
            </w:r>
            <w:r w:rsidRPr="000A178C">
              <w:rPr>
                <w:rFonts w:eastAsiaTheme="minorHAnsi"/>
                <w:iCs/>
                <w:lang w:eastAsia="en-US"/>
              </w:rPr>
              <w:t>»</w:t>
            </w:r>
          </w:p>
        </w:tc>
      </w:tr>
    </w:tbl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</w:p>
    <w:p w:rsidR="00A444D8" w:rsidRPr="000A178C" w:rsidRDefault="00A444D8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A178C">
        <w:rPr>
          <w:rFonts w:eastAsiaTheme="minorHAnsi"/>
          <w:sz w:val="28"/>
          <w:szCs w:val="28"/>
          <w:lang w:eastAsia="en-US"/>
        </w:rPr>
        <w:t xml:space="preserve">Таким образом, деятельность педагогов в различного рода методических сообществах </w:t>
      </w:r>
      <w:r w:rsidRPr="000A178C">
        <w:rPr>
          <w:sz w:val="28"/>
          <w:szCs w:val="28"/>
        </w:rPr>
        <w:t>направлены на рост педагогического мастерства работников школы, осуществлялась</w:t>
      </w:r>
      <w:r w:rsidRPr="000A178C">
        <w:rPr>
          <w:rFonts w:eastAsiaTheme="minorHAnsi"/>
          <w:sz w:val="28"/>
          <w:szCs w:val="28"/>
          <w:lang w:eastAsia="en-US"/>
        </w:rPr>
        <w:t xml:space="preserve"> в самых разных формах, способствовала</w:t>
      </w:r>
      <w:r w:rsidRPr="000A178C">
        <w:rPr>
          <w:sz w:val="28"/>
          <w:szCs w:val="28"/>
        </w:rPr>
        <w:t xml:space="preserve"> сплочению коллектива,</w:t>
      </w:r>
      <w:r w:rsidRPr="000A178C">
        <w:rPr>
          <w:rFonts w:eastAsiaTheme="minorHAnsi"/>
          <w:sz w:val="28"/>
          <w:szCs w:val="28"/>
          <w:lang w:eastAsia="en-US"/>
        </w:rPr>
        <w:t xml:space="preserve"> становлению молодых педагогов как профессионалов; во-вторых, стала эффективным средством воплощения творческого потенциала педагогов всех уровней, а также профилактическим средством защиты опытных </w:t>
      </w:r>
      <w:r w:rsidRPr="000A178C">
        <w:rPr>
          <w:rFonts w:eastAsiaTheme="minorHAnsi"/>
          <w:sz w:val="28"/>
          <w:szCs w:val="28"/>
          <w:lang w:eastAsia="en-US"/>
        </w:rPr>
        <w:lastRenderedPageBreak/>
        <w:t xml:space="preserve">педагогов от чувства самодостаточности и стагнации их профессионально-личностного саморазвития. </w:t>
      </w:r>
      <w:proofErr w:type="gramEnd"/>
    </w:p>
    <w:p w:rsidR="00923B6E" w:rsidRPr="000A178C" w:rsidRDefault="00923B6E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 xml:space="preserve">В работе школьных методических объединений основное внимание уделялось вопросам качества образования. Рассматривались вопросы формирования познавательных универсальных учебных действий, обсуждались методы и приемы подготовки обучающихся к всероссийским проверочным работам, государственной итоговой аттестации, олимпиадам и конкурсам исследовательских работ. </w:t>
      </w:r>
    </w:p>
    <w:p w:rsidR="00923B6E" w:rsidRPr="000A178C" w:rsidRDefault="00923B6E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 xml:space="preserve">Следует отметить </w:t>
      </w:r>
      <w:r w:rsidR="00D735CF" w:rsidRPr="000A178C">
        <w:rPr>
          <w:rFonts w:eastAsiaTheme="minorHAnsi"/>
          <w:sz w:val="28"/>
          <w:szCs w:val="28"/>
          <w:lang w:eastAsia="en-US"/>
        </w:rPr>
        <w:t>очень слабую</w:t>
      </w:r>
      <w:r w:rsidRPr="000A178C">
        <w:rPr>
          <w:rFonts w:eastAsiaTheme="minorHAnsi"/>
          <w:sz w:val="28"/>
          <w:szCs w:val="28"/>
          <w:lang w:eastAsia="en-US"/>
        </w:rPr>
        <w:t xml:space="preserve"> результативность участия обучающихся в предметных олимпиадах муниципального уровня, а также конкурсах исследовательских работ регионального и всероссийского уровней, что требует обновления форм и методов работы с разными категориями обучающихся. </w:t>
      </w:r>
    </w:p>
    <w:p w:rsidR="00923B6E" w:rsidRPr="000A178C" w:rsidRDefault="00923B6E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 xml:space="preserve">Заседания предметно-методических объединений тщательно готовятся и продумываются, протоколируются. Руководителями методических объединений осуществлялась часть функций </w:t>
      </w:r>
      <w:proofErr w:type="spellStart"/>
      <w:r w:rsidRPr="000A178C">
        <w:rPr>
          <w:rFonts w:eastAsiaTheme="minorHAnsi"/>
          <w:sz w:val="28"/>
          <w:szCs w:val="28"/>
          <w:lang w:eastAsia="en-US"/>
        </w:rPr>
        <w:t>внутришкольного</w:t>
      </w:r>
      <w:proofErr w:type="spellEnd"/>
      <w:r w:rsidRPr="000A178C">
        <w:rPr>
          <w:rFonts w:eastAsiaTheme="minorHAnsi"/>
          <w:sz w:val="28"/>
          <w:szCs w:val="28"/>
          <w:lang w:eastAsia="en-US"/>
        </w:rPr>
        <w:t xml:space="preserve"> контроля (анализ работы МО, анализ проведения предметных недель, мониторинг качества обучения, наставничество). Однако</w:t>
      </w:r>
      <w:proofErr w:type="gramStart"/>
      <w:r w:rsidRPr="000A178C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0A178C">
        <w:rPr>
          <w:rFonts w:eastAsiaTheme="minorHAnsi"/>
          <w:sz w:val="28"/>
          <w:szCs w:val="28"/>
          <w:lang w:eastAsia="en-US"/>
        </w:rPr>
        <w:t xml:space="preserve"> не все педагоги занимают активную позицию при проведении мероприятий, в основном заседания МО проводятся в виде заслушивания докладов, таким образом, поиск новых активных и интерактивных форм методической работы стал необходимостью.</w:t>
      </w:r>
    </w:p>
    <w:p w:rsidR="00FA3BB5" w:rsidRPr="008C3622" w:rsidRDefault="00FA3BB5" w:rsidP="00FA3BB5">
      <w:pPr>
        <w:pStyle w:val="a7"/>
        <w:spacing w:after="0" w:line="240" w:lineRule="auto"/>
        <w:ind w:left="1069"/>
        <w:jc w:val="both"/>
        <w:rPr>
          <w:rFonts w:ascii="Times New Roman" w:hAnsi="Times New Roman"/>
          <w:bCs/>
          <w:iCs/>
          <w:color w:val="FF0000"/>
          <w:sz w:val="28"/>
          <w:szCs w:val="28"/>
          <w:shd w:val="clear" w:color="auto" w:fill="FFFFFF"/>
        </w:rPr>
      </w:pPr>
    </w:p>
    <w:p w:rsidR="00FA3BB5" w:rsidRPr="000A178C" w:rsidRDefault="00FA3BB5" w:rsidP="00FA3BB5">
      <w:pPr>
        <w:ind w:firstLine="708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Участие педагогических работников в </w:t>
      </w:r>
      <w:proofErr w:type="spellStart"/>
      <w:r w:rsidRPr="000A178C">
        <w:rPr>
          <w:sz w:val="28"/>
          <w:szCs w:val="28"/>
        </w:rPr>
        <w:t>вебинарах</w:t>
      </w:r>
      <w:proofErr w:type="spellEnd"/>
      <w:r w:rsidRPr="000A178C">
        <w:rPr>
          <w:sz w:val="28"/>
          <w:szCs w:val="28"/>
        </w:rPr>
        <w:t>, семинарах, круглых столах и т.д. за 202</w:t>
      </w:r>
      <w:r w:rsidR="000A178C" w:rsidRPr="000A178C">
        <w:rPr>
          <w:sz w:val="28"/>
          <w:szCs w:val="28"/>
        </w:rPr>
        <w:t>4</w:t>
      </w:r>
      <w:r w:rsidRPr="000A178C">
        <w:rPr>
          <w:sz w:val="28"/>
          <w:szCs w:val="28"/>
        </w:rPr>
        <w:t>-202</w:t>
      </w:r>
      <w:r w:rsidR="000A178C" w:rsidRPr="000A178C">
        <w:rPr>
          <w:sz w:val="28"/>
          <w:szCs w:val="28"/>
        </w:rPr>
        <w:t>5</w:t>
      </w:r>
      <w:r w:rsidRPr="000A178C">
        <w:rPr>
          <w:sz w:val="28"/>
          <w:szCs w:val="28"/>
        </w:rPr>
        <w:t xml:space="preserve"> учебный год</w:t>
      </w:r>
    </w:p>
    <w:p w:rsidR="000A178C" w:rsidRPr="0023742C" w:rsidRDefault="000A178C" w:rsidP="000A178C">
      <w:pPr>
        <w:ind w:firstLine="708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2110"/>
        <w:gridCol w:w="2172"/>
        <w:gridCol w:w="3037"/>
      </w:tblGrid>
      <w:tr w:rsidR="000A178C" w:rsidRPr="0023742C" w:rsidTr="001A50FA">
        <w:tc>
          <w:tcPr>
            <w:tcW w:w="2252" w:type="dxa"/>
            <w:shd w:val="clear" w:color="auto" w:fill="auto"/>
          </w:tcPr>
          <w:p w:rsidR="000A178C" w:rsidRPr="00F54B0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F54B0F">
              <w:rPr>
                <w:bCs/>
                <w:iCs/>
                <w:shd w:val="clear" w:color="auto" w:fill="FFFFFF"/>
              </w:rPr>
              <w:t>ФИО, должность</w:t>
            </w:r>
          </w:p>
        </w:tc>
        <w:tc>
          <w:tcPr>
            <w:tcW w:w="2110" w:type="dxa"/>
            <w:shd w:val="clear" w:color="auto" w:fill="auto"/>
          </w:tcPr>
          <w:p w:rsidR="000A178C" w:rsidRPr="00F54B0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F54B0F">
              <w:rPr>
                <w:bCs/>
                <w:iCs/>
                <w:shd w:val="clear" w:color="auto" w:fill="FFFFFF"/>
              </w:rPr>
              <w:t xml:space="preserve">Уровень (районный, республиканский, всероссийский) </w:t>
            </w:r>
          </w:p>
        </w:tc>
        <w:tc>
          <w:tcPr>
            <w:tcW w:w="2172" w:type="dxa"/>
            <w:shd w:val="clear" w:color="auto" w:fill="auto"/>
          </w:tcPr>
          <w:p w:rsidR="000A178C" w:rsidRPr="00F54B0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F54B0F">
              <w:rPr>
                <w:bCs/>
                <w:iCs/>
                <w:shd w:val="clear" w:color="auto" w:fill="FFFFFF"/>
              </w:rPr>
              <w:t xml:space="preserve">Дата </w:t>
            </w:r>
          </w:p>
        </w:tc>
        <w:tc>
          <w:tcPr>
            <w:tcW w:w="3037" w:type="dxa"/>
            <w:shd w:val="clear" w:color="auto" w:fill="auto"/>
          </w:tcPr>
          <w:p w:rsidR="000A178C" w:rsidRPr="00F54B0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F54B0F">
              <w:rPr>
                <w:bCs/>
                <w:iCs/>
                <w:shd w:val="clear" w:color="auto" w:fill="FFFFFF"/>
              </w:rPr>
              <w:t>Название мероприятия</w:t>
            </w:r>
          </w:p>
        </w:tc>
      </w:tr>
      <w:tr w:rsidR="000A178C" w:rsidRPr="00750C5F" w:rsidTr="001A50FA">
        <w:tc>
          <w:tcPr>
            <w:tcW w:w="2252" w:type="dxa"/>
            <w:vMerge w:val="restart"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750C5F">
              <w:rPr>
                <w:bCs/>
                <w:iCs/>
                <w:shd w:val="clear" w:color="auto" w:fill="FFFFFF"/>
              </w:rPr>
              <w:t>Склярова М.Н.</w:t>
            </w:r>
          </w:p>
        </w:tc>
        <w:tc>
          <w:tcPr>
            <w:tcW w:w="2110" w:type="dxa"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750C5F">
              <w:rPr>
                <w:bCs/>
                <w:iCs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2172" w:type="dxa"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750C5F">
              <w:rPr>
                <w:bCs/>
                <w:iCs/>
                <w:shd w:val="clear" w:color="auto" w:fill="FFFFFF"/>
              </w:rPr>
              <w:t>Июнь 2025</w:t>
            </w:r>
          </w:p>
        </w:tc>
        <w:tc>
          <w:tcPr>
            <w:tcW w:w="3037" w:type="dxa"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proofErr w:type="spellStart"/>
            <w:r w:rsidRPr="00750C5F">
              <w:rPr>
                <w:bCs/>
                <w:iCs/>
                <w:shd w:val="clear" w:color="auto" w:fill="FFFFFF"/>
              </w:rPr>
              <w:t>Всероссийскийвебинар</w:t>
            </w:r>
            <w:proofErr w:type="spellEnd"/>
            <w:r w:rsidRPr="00750C5F">
              <w:rPr>
                <w:bCs/>
                <w:iCs/>
                <w:shd w:val="clear" w:color="auto" w:fill="FFFFFF"/>
              </w:rPr>
              <w:t xml:space="preserve"> по использованию </w:t>
            </w:r>
            <w:proofErr w:type="spellStart"/>
            <w:r w:rsidRPr="00750C5F">
              <w:rPr>
                <w:bCs/>
                <w:iCs/>
                <w:shd w:val="clear" w:color="auto" w:fill="FFFFFF"/>
              </w:rPr>
              <w:t>нейросетей</w:t>
            </w:r>
            <w:proofErr w:type="spellEnd"/>
            <w:r w:rsidRPr="00750C5F">
              <w:rPr>
                <w:bCs/>
                <w:iCs/>
                <w:shd w:val="clear" w:color="auto" w:fill="FFFFFF"/>
              </w:rPr>
              <w:t xml:space="preserve"> в работе учителя</w:t>
            </w:r>
          </w:p>
        </w:tc>
      </w:tr>
      <w:tr w:rsidR="000A178C" w:rsidRPr="00750C5F" w:rsidTr="001A50FA">
        <w:tc>
          <w:tcPr>
            <w:tcW w:w="2252" w:type="dxa"/>
            <w:vMerge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</w:p>
        </w:tc>
        <w:tc>
          <w:tcPr>
            <w:tcW w:w="2110" w:type="dxa"/>
            <w:shd w:val="clear" w:color="auto" w:fill="auto"/>
          </w:tcPr>
          <w:p w:rsidR="000A178C" w:rsidRPr="00750C5F" w:rsidRDefault="000A178C" w:rsidP="001A50FA">
            <w:r w:rsidRPr="00750C5F">
              <w:rPr>
                <w:bCs/>
                <w:iCs/>
                <w:shd w:val="clear" w:color="auto" w:fill="FFFFFF"/>
              </w:rPr>
              <w:t>Всероссийский</w:t>
            </w:r>
          </w:p>
        </w:tc>
        <w:tc>
          <w:tcPr>
            <w:tcW w:w="2172" w:type="dxa"/>
            <w:shd w:val="clear" w:color="auto" w:fill="auto"/>
          </w:tcPr>
          <w:p w:rsidR="000A178C" w:rsidRPr="00750C5F" w:rsidRDefault="000A178C" w:rsidP="001A50FA">
            <w:pPr>
              <w:jc w:val="both"/>
            </w:pPr>
            <w:r w:rsidRPr="00750C5F">
              <w:t xml:space="preserve">Февраль </w:t>
            </w:r>
          </w:p>
        </w:tc>
        <w:tc>
          <w:tcPr>
            <w:tcW w:w="3037" w:type="dxa"/>
            <w:shd w:val="clear" w:color="auto" w:fill="auto"/>
          </w:tcPr>
          <w:p w:rsidR="000A178C" w:rsidRPr="00750C5F" w:rsidRDefault="000A178C" w:rsidP="001A50FA">
            <w:r w:rsidRPr="00750C5F">
              <w:t xml:space="preserve">Возможности применения </w:t>
            </w:r>
            <w:proofErr w:type="spellStart"/>
            <w:r w:rsidRPr="00750C5F">
              <w:t>Сферума</w:t>
            </w:r>
            <w:proofErr w:type="spellEnd"/>
            <w:r w:rsidRPr="00750C5F">
              <w:t xml:space="preserve"> в работе</w:t>
            </w:r>
          </w:p>
        </w:tc>
      </w:tr>
      <w:tr w:rsidR="000A178C" w:rsidRPr="00750C5F" w:rsidTr="001A50FA">
        <w:tc>
          <w:tcPr>
            <w:tcW w:w="2252" w:type="dxa"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proofErr w:type="spellStart"/>
            <w:r w:rsidRPr="00750C5F">
              <w:rPr>
                <w:bCs/>
                <w:iCs/>
                <w:shd w:val="clear" w:color="auto" w:fill="FFFFFF"/>
              </w:rPr>
              <w:t>Смаль</w:t>
            </w:r>
            <w:proofErr w:type="spellEnd"/>
            <w:r w:rsidRPr="00750C5F">
              <w:rPr>
                <w:bCs/>
                <w:iCs/>
                <w:shd w:val="clear" w:color="auto" w:fill="FFFFFF"/>
              </w:rPr>
              <w:t xml:space="preserve"> Л.В.</w:t>
            </w:r>
          </w:p>
        </w:tc>
        <w:tc>
          <w:tcPr>
            <w:tcW w:w="2110" w:type="dxa"/>
            <w:shd w:val="clear" w:color="auto" w:fill="auto"/>
          </w:tcPr>
          <w:p w:rsidR="000A178C" w:rsidRPr="00750C5F" w:rsidRDefault="000A178C" w:rsidP="001A50FA">
            <w:pPr>
              <w:rPr>
                <w:bCs/>
                <w:iCs/>
                <w:shd w:val="clear" w:color="auto" w:fill="FFFFFF"/>
              </w:rPr>
            </w:pPr>
            <w:r w:rsidRPr="00750C5F">
              <w:rPr>
                <w:bCs/>
                <w:iCs/>
                <w:shd w:val="clear" w:color="auto" w:fill="FFFFFF"/>
              </w:rPr>
              <w:t>Всероссийский</w:t>
            </w:r>
          </w:p>
        </w:tc>
        <w:tc>
          <w:tcPr>
            <w:tcW w:w="2172" w:type="dxa"/>
            <w:shd w:val="clear" w:color="auto" w:fill="auto"/>
          </w:tcPr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  <w:r w:rsidRPr="00750C5F">
              <w:t>29.11.2024</w:t>
            </w:r>
          </w:p>
        </w:tc>
        <w:tc>
          <w:tcPr>
            <w:tcW w:w="3037" w:type="dxa"/>
            <w:shd w:val="clear" w:color="auto" w:fill="auto"/>
          </w:tcPr>
          <w:p w:rsidR="000A178C" w:rsidRPr="00750C5F" w:rsidRDefault="000A178C" w:rsidP="001A50FA">
            <w:r w:rsidRPr="00750C5F">
              <w:t>Противодействие идеологии терроризма в образовательной организации</w:t>
            </w:r>
          </w:p>
          <w:p w:rsidR="000A178C" w:rsidRPr="00750C5F" w:rsidRDefault="000A178C" w:rsidP="001A50FA">
            <w:pPr>
              <w:jc w:val="both"/>
              <w:rPr>
                <w:bCs/>
                <w:iCs/>
                <w:shd w:val="clear" w:color="auto" w:fill="FFFFFF"/>
              </w:rPr>
            </w:pPr>
          </w:p>
        </w:tc>
      </w:tr>
      <w:tr w:rsidR="000A178C" w:rsidRPr="00750C5F" w:rsidTr="001A50FA">
        <w:tc>
          <w:tcPr>
            <w:tcW w:w="2252" w:type="dxa"/>
            <w:shd w:val="clear" w:color="auto" w:fill="auto"/>
          </w:tcPr>
          <w:p w:rsidR="000A178C" w:rsidRPr="00750C5F" w:rsidRDefault="000A178C" w:rsidP="001A50FA">
            <w:proofErr w:type="spellStart"/>
            <w:r w:rsidRPr="00750C5F">
              <w:t>Долинина</w:t>
            </w:r>
            <w:proofErr w:type="spellEnd"/>
            <w:r w:rsidRPr="00750C5F">
              <w:t xml:space="preserve"> В.Г.</w:t>
            </w:r>
          </w:p>
        </w:tc>
        <w:tc>
          <w:tcPr>
            <w:tcW w:w="2110" w:type="dxa"/>
            <w:shd w:val="clear" w:color="auto" w:fill="auto"/>
          </w:tcPr>
          <w:p w:rsidR="000A178C" w:rsidRPr="00750C5F" w:rsidRDefault="000A178C" w:rsidP="001A50FA">
            <w:r w:rsidRPr="00750C5F">
              <w:rPr>
                <w:bCs/>
                <w:iCs/>
                <w:shd w:val="clear" w:color="auto" w:fill="FFFFFF"/>
              </w:rPr>
              <w:t>Всероссийский</w:t>
            </w:r>
          </w:p>
        </w:tc>
        <w:tc>
          <w:tcPr>
            <w:tcW w:w="2172" w:type="dxa"/>
            <w:shd w:val="clear" w:color="auto" w:fill="auto"/>
          </w:tcPr>
          <w:p w:rsidR="000A178C" w:rsidRPr="00750C5F" w:rsidRDefault="000A178C" w:rsidP="001A50FA">
            <w:pPr>
              <w:jc w:val="both"/>
            </w:pPr>
            <w:r w:rsidRPr="00750C5F">
              <w:t xml:space="preserve">Февраль </w:t>
            </w:r>
          </w:p>
        </w:tc>
        <w:tc>
          <w:tcPr>
            <w:tcW w:w="3037" w:type="dxa"/>
            <w:shd w:val="clear" w:color="auto" w:fill="auto"/>
          </w:tcPr>
          <w:p w:rsidR="000A178C" w:rsidRPr="00750C5F" w:rsidRDefault="000A178C" w:rsidP="001A50FA">
            <w:r w:rsidRPr="00750C5F">
              <w:t xml:space="preserve">Возможности применения </w:t>
            </w:r>
            <w:proofErr w:type="spellStart"/>
            <w:r w:rsidRPr="00750C5F">
              <w:t>Сферума</w:t>
            </w:r>
            <w:proofErr w:type="spellEnd"/>
            <w:r w:rsidRPr="00750C5F">
              <w:t xml:space="preserve"> в работе</w:t>
            </w:r>
          </w:p>
        </w:tc>
      </w:tr>
    </w:tbl>
    <w:p w:rsidR="000A178C" w:rsidRPr="000A178C" w:rsidRDefault="000A178C" w:rsidP="000A178C">
      <w:pPr>
        <w:ind w:firstLine="708"/>
        <w:jc w:val="center"/>
        <w:rPr>
          <w:sz w:val="28"/>
          <w:szCs w:val="28"/>
        </w:rPr>
      </w:pPr>
    </w:p>
    <w:p w:rsidR="00FA3BB5" w:rsidRPr="000A178C" w:rsidRDefault="00FA3BB5" w:rsidP="00FA3BB5">
      <w:pPr>
        <w:ind w:firstLine="708"/>
        <w:jc w:val="center"/>
        <w:rPr>
          <w:sz w:val="28"/>
          <w:szCs w:val="28"/>
        </w:rPr>
      </w:pPr>
    </w:p>
    <w:p w:rsidR="000A178C" w:rsidRPr="000A178C" w:rsidRDefault="00502B7D" w:rsidP="000A178C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proofErr w:type="gramStart"/>
      <w:r w:rsidRPr="000A178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Профессиональная активность педагогов (участие в составе жюри муниципальных, краевых олимпиад и конкурсов</w:t>
      </w:r>
      <w:proofErr w:type="gramEnd"/>
    </w:p>
    <w:p w:rsidR="000A178C" w:rsidRPr="000A178C" w:rsidRDefault="000A178C" w:rsidP="000A178C">
      <w:pPr>
        <w:pStyle w:val="a7"/>
        <w:spacing w:after="0" w:line="240" w:lineRule="auto"/>
        <w:ind w:left="106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0A178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Склярова М.Н. – жюри конкурса «Педагогический дебют», жюри проверки олимпиадных работ.</w:t>
      </w:r>
    </w:p>
    <w:p w:rsidR="000A178C" w:rsidRPr="000A178C" w:rsidRDefault="000A178C" w:rsidP="000A178C">
      <w:pPr>
        <w:pStyle w:val="a7"/>
        <w:spacing w:after="0" w:line="240" w:lineRule="auto"/>
        <w:ind w:left="106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0A178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lastRenderedPageBreak/>
        <w:t>Учителя, участвовавшие в жюри проверки олимпиад: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0A178C">
        <w:rPr>
          <w:rFonts w:ascii="Times New Roman" w:hAnsi="Times New Roman"/>
          <w:sz w:val="28"/>
          <w:szCs w:val="28"/>
        </w:rPr>
        <w:t>Математика</w:t>
      </w:r>
      <w:r w:rsidRPr="00FD50BF">
        <w:rPr>
          <w:rFonts w:ascii="Times New Roman" w:hAnsi="Times New Roman"/>
          <w:sz w:val="24"/>
          <w:szCs w:val="24"/>
        </w:rPr>
        <w:t xml:space="preserve"> - Воронова Т.В., 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FD50BF">
        <w:rPr>
          <w:rFonts w:ascii="Times New Roman" w:hAnsi="Times New Roman"/>
          <w:sz w:val="24"/>
          <w:szCs w:val="24"/>
        </w:rPr>
        <w:t xml:space="preserve">итература - Диденко О.Б., 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FD50BF">
        <w:rPr>
          <w:rFonts w:ascii="Times New Roman" w:hAnsi="Times New Roman"/>
          <w:sz w:val="24"/>
          <w:szCs w:val="24"/>
        </w:rPr>
        <w:t xml:space="preserve">Физика, астрономия и физика космоса - Склярова М.Н., </w:t>
      </w:r>
    </w:p>
    <w:p w:rsidR="000A178C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FD50BF">
        <w:rPr>
          <w:rFonts w:ascii="Times New Roman" w:hAnsi="Times New Roman"/>
          <w:sz w:val="24"/>
          <w:szCs w:val="24"/>
        </w:rPr>
        <w:t xml:space="preserve">Биология, экология - </w:t>
      </w:r>
      <w:proofErr w:type="spellStart"/>
      <w:r w:rsidRPr="00FD50BF">
        <w:rPr>
          <w:rFonts w:ascii="Times New Roman" w:hAnsi="Times New Roman"/>
          <w:sz w:val="24"/>
          <w:szCs w:val="24"/>
        </w:rPr>
        <w:t>Бачукина</w:t>
      </w:r>
      <w:proofErr w:type="spellEnd"/>
      <w:r w:rsidRPr="00FD50BF">
        <w:rPr>
          <w:rFonts w:ascii="Times New Roman" w:hAnsi="Times New Roman"/>
          <w:sz w:val="24"/>
          <w:szCs w:val="24"/>
        </w:rPr>
        <w:t xml:space="preserve"> Л.А.,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язык – </w:t>
      </w:r>
      <w:proofErr w:type="spellStart"/>
      <w:r>
        <w:rPr>
          <w:rFonts w:ascii="Times New Roman" w:hAnsi="Times New Roman"/>
          <w:sz w:val="24"/>
          <w:szCs w:val="24"/>
        </w:rPr>
        <w:t>Долинина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В.Г.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FD50BF">
        <w:rPr>
          <w:rFonts w:ascii="Times New Roman" w:hAnsi="Times New Roman"/>
          <w:sz w:val="24"/>
          <w:szCs w:val="24"/>
        </w:rPr>
        <w:t xml:space="preserve">Немецкий </w:t>
      </w:r>
      <w:proofErr w:type="spellStart"/>
      <w:r w:rsidRPr="00FD50BF">
        <w:rPr>
          <w:rFonts w:ascii="Times New Roman" w:hAnsi="Times New Roman"/>
          <w:sz w:val="24"/>
          <w:szCs w:val="24"/>
        </w:rPr>
        <w:t>язык-Михайлюк</w:t>
      </w:r>
      <w:proofErr w:type="spellEnd"/>
      <w:r w:rsidRPr="00FD50BF">
        <w:rPr>
          <w:rFonts w:ascii="Times New Roman" w:hAnsi="Times New Roman"/>
          <w:sz w:val="24"/>
          <w:szCs w:val="24"/>
        </w:rPr>
        <w:t xml:space="preserve"> Н.В., </w:t>
      </w:r>
    </w:p>
    <w:p w:rsidR="000A178C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FD50BF">
        <w:rPr>
          <w:rFonts w:ascii="Times New Roman" w:hAnsi="Times New Roman"/>
          <w:sz w:val="24"/>
          <w:szCs w:val="24"/>
        </w:rPr>
        <w:t xml:space="preserve">История, обществознание, </w:t>
      </w:r>
      <w:proofErr w:type="spellStart"/>
      <w:r w:rsidRPr="00FD50BF">
        <w:rPr>
          <w:rFonts w:ascii="Times New Roman" w:hAnsi="Times New Roman"/>
          <w:sz w:val="24"/>
          <w:szCs w:val="24"/>
        </w:rPr>
        <w:t>право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кономика</w:t>
      </w:r>
      <w:proofErr w:type="spellEnd"/>
      <w:r w:rsidRPr="00FD50B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D50BF">
        <w:rPr>
          <w:rFonts w:ascii="Times New Roman" w:hAnsi="Times New Roman"/>
          <w:sz w:val="24"/>
          <w:szCs w:val="24"/>
        </w:rPr>
        <w:t>Шиляга</w:t>
      </w:r>
      <w:proofErr w:type="spellEnd"/>
      <w:r w:rsidRPr="00FD50BF">
        <w:rPr>
          <w:rFonts w:ascii="Times New Roman" w:hAnsi="Times New Roman"/>
          <w:sz w:val="24"/>
          <w:szCs w:val="24"/>
        </w:rPr>
        <w:t xml:space="preserve"> И.А., </w:t>
      </w:r>
      <w:r>
        <w:rPr>
          <w:rFonts w:ascii="Times New Roman" w:hAnsi="Times New Roman"/>
          <w:sz w:val="24"/>
          <w:szCs w:val="24"/>
        </w:rPr>
        <w:t>Городилова А.В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Химия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алкарова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Л.Х.</w:t>
      </w:r>
    </w:p>
    <w:p w:rsidR="000A178C" w:rsidRPr="00FD50BF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FD50BF">
        <w:rPr>
          <w:rFonts w:ascii="Times New Roman" w:hAnsi="Times New Roman"/>
          <w:sz w:val="24"/>
          <w:szCs w:val="24"/>
        </w:rPr>
        <w:t xml:space="preserve">Технология  - Волков И.В., </w:t>
      </w:r>
      <w:proofErr w:type="spellStart"/>
      <w:r w:rsidRPr="00FD50BF">
        <w:rPr>
          <w:rFonts w:ascii="Times New Roman" w:hAnsi="Times New Roman"/>
          <w:sz w:val="24"/>
          <w:szCs w:val="24"/>
        </w:rPr>
        <w:t>Коготыжева</w:t>
      </w:r>
      <w:proofErr w:type="spellEnd"/>
      <w:r w:rsidRPr="00FD50BF">
        <w:rPr>
          <w:rFonts w:ascii="Times New Roman" w:hAnsi="Times New Roman"/>
          <w:sz w:val="24"/>
          <w:szCs w:val="24"/>
        </w:rPr>
        <w:t xml:space="preserve"> Е.Г</w:t>
      </w:r>
    </w:p>
    <w:p w:rsidR="000A178C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C64C3D">
        <w:rPr>
          <w:rFonts w:ascii="Times New Roman" w:hAnsi="Times New Roman"/>
          <w:sz w:val="24"/>
          <w:szCs w:val="24"/>
        </w:rPr>
        <w:t>Физическая культура - Волков И.В.,</w:t>
      </w:r>
    </w:p>
    <w:p w:rsidR="000A178C" w:rsidRDefault="000A178C" w:rsidP="000A178C">
      <w:pPr>
        <w:pStyle w:val="a7"/>
        <w:numPr>
          <w:ilvl w:val="0"/>
          <w:numId w:val="34"/>
        </w:numPr>
        <w:tabs>
          <w:tab w:val="left" w:pos="0"/>
        </w:tabs>
        <w:spacing w:after="0" w:line="240" w:lineRule="auto"/>
        <w:ind w:firstLine="632"/>
        <w:rPr>
          <w:rFonts w:ascii="Times New Roman" w:hAnsi="Times New Roman"/>
          <w:sz w:val="24"/>
          <w:szCs w:val="24"/>
        </w:rPr>
      </w:pPr>
      <w:r w:rsidRPr="00C64C3D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ЗР</w:t>
      </w:r>
      <w:r w:rsidRPr="00C64C3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64C3D">
        <w:rPr>
          <w:rFonts w:ascii="Times New Roman" w:hAnsi="Times New Roman"/>
          <w:sz w:val="24"/>
          <w:szCs w:val="24"/>
        </w:rPr>
        <w:t>Смаль</w:t>
      </w:r>
      <w:proofErr w:type="spellEnd"/>
      <w:r w:rsidRPr="00C64C3D">
        <w:rPr>
          <w:rFonts w:ascii="Times New Roman" w:hAnsi="Times New Roman"/>
          <w:sz w:val="24"/>
          <w:szCs w:val="24"/>
        </w:rPr>
        <w:t xml:space="preserve"> М.Ф., </w:t>
      </w:r>
    </w:p>
    <w:p w:rsidR="00923B6E" w:rsidRPr="000A178C" w:rsidRDefault="00923B6E" w:rsidP="000A178C">
      <w:pPr>
        <w:ind w:firstLine="709"/>
        <w:jc w:val="both"/>
        <w:rPr>
          <w:sz w:val="28"/>
          <w:szCs w:val="28"/>
        </w:rPr>
      </w:pPr>
      <w:r w:rsidRPr="000A178C">
        <w:rPr>
          <w:sz w:val="28"/>
          <w:szCs w:val="28"/>
        </w:rPr>
        <w:t>В связи с модернизацией образования происходят и качественные изменения в содержании работы методических объединений, и это должны понимать и руководители ШМО, и все учителя. Задачами  ШМО должны становиться следующие: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>направлять деятельность учителей на овладение ИКТ, которые стимулируют активность учащихся, раскрывают творческий потенциал личности ребенка;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>выявлять, обобщать и распространять опыт творчески работающих учителей, анализировать, апробировать и внедрять новые формы методического обеспечения образовательного процесса;</w:t>
      </w:r>
    </w:p>
    <w:p w:rsidR="00923B6E" w:rsidRPr="000A178C" w:rsidRDefault="00923B6E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учиться глубоко и с пониманием использовать самоанализ педагогического процесса и формировать умение обобщать свой опыт для выявления возможного профессионального роста педагога как пути самообразования. </w:t>
      </w:r>
    </w:p>
    <w:p w:rsidR="00923B6E" w:rsidRPr="000A178C" w:rsidRDefault="00923B6E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 xml:space="preserve">Выводы: </w:t>
      </w:r>
    </w:p>
    <w:p w:rsidR="00923B6E" w:rsidRPr="000A178C" w:rsidRDefault="00923B6E" w:rsidP="00147F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78C">
        <w:rPr>
          <w:rFonts w:eastAsiaTheme="minorHAnsi"/>
          <w:sz w:val="28"/>
          <w:szCs w:val="28"/>
          <w:lang w:eastAsia="en-US"/>
        </w:rPr>
        <w:t>Методическая тема школа и вытекающие из нее темы ШМО,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позволяющих сделать методические обобщения. На заседаниях ШМО рассматривались вопросы, связанные с изучением и применением новых технологий, большое внимание уделялось вопросам сохранения здоровья учащихся. Проводился анализ контрольных работ, намечались ориентиры по устранению выявленных пробелов в знаниях учащихся. В рамках работы ШМО проводились открытые уроки, внеклассные мероприятия по предметам. Успешно проводился стартовый и рубежный контроль по предметам.</w:t>
      </w:r>
    </w:p>
    <w:p w:rsidR="00D63B20" w:rsidRPr="000A178C" w:rsidRDefault="00D63B20" w:rsidP="00147F99">
      <w:pPr>
        <w:ind w:firstLine="567"/>
        <w:jc w:val="both"/>
        <w:rPr>
          <w:iCs/>
          <w:sz w:val="28"/>
          <w:szCs w:val="28"/>
        </w:rPr>
      </w:pPr>
    </w:p>
    <w:p w:rsidR="0086283D" w:rsidRPr="000A178C" w:rsidRDefault="0086283D" w:rsidP="00147F99">
      <w:pPr>
        <w:ind w:firstLine="567"/>
        <w:jc w:val="both"/>
        <w:rPr>
          <w:sz w:val="28"/>
          <w:szCs w:val="28"/>
        </w:rPr>
      </w:pPr>
      <w:r w:rsidRPr="000A178C">
        <w:rPr>
          <w:iCs/>
          <w:sz w:val="28"/>
          <w:szCs w:val="28"/>
        </w:rPr>
        <w:t xml:space="preserve">Между тем, негативными </w:t>
      </w:r>
      <w:r w:rsidRPr="000A178C">
        <w:rPr>
          <w:sz w:val="28"/>
          <w:szCs w:val="28"/>
        </w:rPr>
        <w:t xml:space="preserve">стоит назвать тенденции: </w:t>
      </w:r>
    </w:p>
    <w:p w:rsidR="0086283D" w:rsidRPr="000A178C" w:rsidRDefault="0086283D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1. Низкую посещаемость педагогов открытых мероприятий (и это не всегда связано с большой нагрузкой) у своих коллег в период проведения педагогических </w:t>
      </w:r>
      <w:r w:rsidR="00D63B20" w:rsidRPr="000A178C">
        <w:rPr>
          <w:sz w:val="28"/>
          <w:szCs w:val="28"/>
        </w:rPr>
        <w:t>мероприятий</w:t>
      </w:r>
      <w:r w:rsidRPr="000A178C">
        <w:rPr>
          <w:sz w:val="28"/>
          <w:szCs w:val="28"/>
        </w:rPr>
        <w:t xml:space="preserve"> или в рамках работы системы внутреннего повышения квалификации.</w:t>
      </w:r>
    </w:p>
    <w:p w:rsidR="0086283D" w:rsidRPr="000A178C" w:rsidRDefault="0086283D" w:rsidP="00147F99">
      <w:pPr>
        <w:ind w:firstLine="567"/>
        <w:jc w:val="both"/>
        <w:rPr>
          <w:sz w:val="28"/>
          <w:szCs w:val="28"/>
        </w:rPr>
      </w:pPr>
      <w:r w:rsidRPr="008C3622">
        <w:rPr>
          <w:color w:val="FF0000"/>
          <w:sz w:val="28"/>
          <w:szCs w:val="28"/>
        </w:rPr>
        <w:lastRenderedPageBreak/>
        <w:t xml:space="preserve">2. </w:t>
      </w:r>
      <w:proofErr w:type="spellStart"/>
      <w:r w:rsidRPr="000A178C">
        <w:rPr>
          <w:sz w:val="28"/>
          <w:szCs w:val="28"/>
        </w:rPr>
        <w:t>Посещенные</w:t>
      </w:r>
      <w:r w:rsidR="00D63B20" w:rsidRPr="000A178C">
        <w:rPr>
          <w:sz w:val="28"/>
          <w:szCs w:val="28"/>
        </w:rPr>
        <w:t>методистами</w:t>
      </w:r>
      <w:proofErr w:type="spellEnd"/>
      <w:r w:rsidRPr="000A178C">
        <w:rPr>
          <w:sz w:val="28"/>
          <w:szCs w:val="28"/>
        </w:rPr>
        <w:t xml:space="preserve"> в течение </w:t>
      </w:r>
      <w:r w:rsidR="000F0EE3" w:rsidRPr="000A178C">
        <w:rPr>
          <w:sz w:val="28"/>
          <w:szCs w:val="28"/>
        </w:rPr>
        <w:t>учебного года</w:t>
      </w:r>
      <w:r w:rsidRPr="000A178C">
        <w:rPr>
          <w:sz w:val="28"/>
          <w:szCs w:val="28"/>
        </w:rPr>
        <w:t xml:space="preserve"> уроки у ряда учителей показали, что уровень владения современными технологиями и методиками варьируется </w:t>
      </w:r>
      <w:proofErr w:type="gramStart"/>
      <w:r w:rsidRPr="000A178C">
        <w:rPr>
          <w:sz w:val="28"/>
          <w:szCs w:val="28"/>
        </w:rPr>
        <w:t>от</w:t>
      </w:r>
      <w:proofErr w:type="gramEnd"/>
      <w:r w:rsidRPr="000A178C">
        <w:rPr>
          <w:sz w:val="28"/>
          <w:szCs w:val="28"/>
        </w:rPr>
        <w:t xml:space="preserve"> оптимального до достаточного. Чаще всего уроки носят традиционный характер комбинированного вида с некоторыми попытками преподавания в соответствии с требованиями ФГОС. </w:t>
      </w:r>
    </w:p>
    <w:p w:rsidR="0086283D" w:rsidRPr="000A178C" w:rsidRDefault="0086283D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3. Недостаточно внимания </w:t>
      </w:r>
      <w:r w:rsidR="00155091" w:rsidRPr="000A178C">
        <w:rPr>
          <w:sz w:val="28"/>
          <w:szCs w:val="28"/>
        </w:rPr>
        <w:t xml:space="preserve">методические </w:t>
      </w:r>
      <w:proofErr w:type="spellStart"/>
      <w:r w:rsidR="00D63B20" w:rsidRPr="000A178C">
        <w:rPr>
          <w:sz w:val="28"/>
          <w:szCs w:val="28"/>
        </w:rPr>
        <w:t>объединения</w:t>
      </w:r>
      <w:r w:rsidRPr="000A178C">
        <w:rPr>
          <w:sz w:val="28"/>
          <w:szCs w:val="28"/>
        </w:rPr>
        <w:t>уделяют</w:t>
      </w:r>
      <w:proofErr w:type="spellEnd"/>
      <w:r w:rsidRPr="000A178C">
        <w:rPr>
          <w:sz w:val="28"/>
          <w:szCs w:val="28"/>
        </w:rPr>
        <w:t xml:space="preserve"> вопросам подготовки к </w:t>
      </w:r>
      <w:proofErr w:type="spellStart"/>
      <w:r w:rsidRPr="000A178C">
        <w:rPr>
          <w:sz w:val="28"/>
          <w:szCs w:val="28"/>
        </w:rPr>
        <w:t>В</w:t>
      </w:r>
      <w:r w:rsidR="00155091" w:rsidRPr="000A178C">
        <w:rPr>
          <w:sz w:val="28"/>
          <w:szCs w:val="28"/>
        </w:rPr>
        <w:t>с</w:t>
      </w:r>
      <w:r w:rsidRPr="000A178C">
        <w:rPr>
          <w:sz w:val="28"/>
          <w:szCs w:val="28"/>
        </w:rPr>
        <w:t>ОШ</w:t>
      </w:r>
      <w:proofErr w:type="spellEnd"/>
      <w:r w:rsidRPr="000A178C">
        <w:rPr>
          <w:sz w:val="28"/>
          <w:szCs w:val="28"/>
        </w:rPr>
        <w:t xml:space="preserve">, а также в конкурсах проектных и исследовательских работ обучающихся. Слабо отслеживается результативность по этим позициям. </w:t>
      </w:r>
    </w:p>
    <w:p w:rsidR="0086283D" w:rsidRPr="000A178C" w:rsidRDefault="00155091" w:rsidP="00147F99">
      <w:pPr>
        <w:ind w:firstLine="567"/>
        <w:jc w:val="both"/>
        <w:rPr>
          <w:sz w:val="28"/>
          <w:szCs w:val="28"/>
        </w:rPr>
      </w:pPr>
      <w:r w:rsidRPr="000A178C">
        <w:rPr>
          <w:iCs/>
          <w:sz w:val="28"/>
          <w:szCs w:val="28"/>
        </w:rPr>
        <w:t>П</w:t>
      </w:r>
      <w:r w:rsidR="0086283D" w:rsidRPr="000A178C">
        <w:rPr>
          <w:iCs/>
          <w:sz w:val="28"/>
          <w:szCs w:val="28"/>
        </w:rPr>
        <w:t xml:space="preserve">еред </w:t>
      </w:r>
      <w:r w:rsidRPr="000A178C">
        <w:rPr>
          <w:iCs/>
          <w:sz w:val="28"/>
          <w:szCs w:val="28"/>
        </w:rPr>
        <w:t>методической службой</w:t>
      </w:r>
      <w:r w:rsidR="0086283D" w:rsidRPr="000A178C">
        <w:rPr>
          <w:iCs/>
          <w:sz w:val="28"/>
          <w:szCs w:val="28"/>
        </w:rPr>
        <w:t xml:space="preserve"> </w:t>
      </w:r>
      <w:proofErr w:type="spellStart"/>
      <w:r w:rsidR="0086283D" w:rsidRPr="000A178C">
        <w:rPr>
          <w:iCs/>
          <w:sz w:val="28"/>
          <w:szCs w:val="28"/>
        </w:rPr>
        <w:t>школы</w:t>
      </w:r>
      <w:r w:rsidR="0086283D" w:rsidRPr="000A178C">
        <w:rPr>
          <w:sz w:val="28"/>
          <w:szCs w:val="28"/>
        </w:rPr>
        <w:t>в</w:t>
      </w:r>
      <w:proofErr w:type="spellEnd"/>
      <w:r w:rsidR="0086283D" w:rsidRPr="000A178C">
        <w:rPr>
          <w:sz w:val="28"/>
          <w:szCs w:val="28"/>
        </w:rPr>
        <w:t xml:space="preserve"> </w:t>
      </w:r>
      <w:proofErr w:type="gramStart"/>
      <w:r w:rsidR="0086283D" w:rsidRPr="000A178C">
        <w:rPr>
          <w:sz w:val="28"/>
          <w:szCs w:val="28"/>
        </w:rPr>
        <w:t>следующем</w:t>
      </w:r>
      <w:proofErr w:type="gramEnd"/>
      <w:r w:rsidR="0086283D" w:rsidRPr="000A178C">
        <w:rPr>
          <w:sz w:val="28"/>
          <w:szCs w:val="28"/>
        </w:rPr>
        <w:t xml:space="preserve"> учебном году стоят следующие задачи: </w:t>
      </w:r>
    </w:p>
    <w:p w:rsidR="0086283D" w:rsidRPr="000A178C" w:rsidRDefault="0086283D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 xml:space="preserve">1. </w:t>
      </w:r>
      <w:r w:rsidR="00384B3F" w:rsidRPr="000A178C">
        <w:rPr>
          <w:sz w:val="28"/>
          <w:szCs w:val="28"/>
        </w:rPr>
        <w:t xml:space="preserve">Развитие системы </w:t>
      </w:r>
      <w:proofErr w:type="spellStart"/>
      <w:r w:rsidR="00384B3F" w:rsidRPr="000A178C">
        <w:rPr>
          <w:sz w:val="28"/>
          <w:szCs w:val="28"/>
        </w:rPr>
        <w:t>взаимопосещения</w:t>
      </w:r>
      <w:proofErr w:type="spellEnd"/>
      <w:r w:rsidR="00384B3F" w:rsidRPr="000A178C">
        <w:rPr>
          <w:sz w:val="28"/>
          <w:szCs w:val="28"/>
        </w:rPr>
        <w:t xml:space="preserve"> уроков в целях совершенствования методической грамотности и аналитической культуры учителей, </w:t>
      </w:r>
      <w:r w:rsidRPr="000A178C">
        <w:rPr>
          <w:sz w:val="28"/>
          <w:szCs w:val="28"/>
        </w:rPr>
        <w:t>заимствова</w:t>
      </w:r>
      <w:r w:rsidR="00384B3F" w:rsidRPr="000A178C">
        <w:rPr>
          <w:sz w:val="28"/>
          <w:szCs w:val="28"/>
        </w:rPr>
        <w:t>ния положительного</w:t>
      </w:r>
      <w:r w:rsidRPr="000A178C">
        <w:rPr>
          <w:sz w:val="28"/>
          <w:szCs w:val="28"/>
        </w:rPr>
        <w:t xml:space="preserve"> опыт</w:t>
      </w:r>
      <w:r w:rsidR="00384B3F" w:rsidRPr="000A178C">
        <w:rPr>
          <w:sz w:val="28"/>
          <w:szCs w:val="28"/>
        </w:rPr>
        <w:t>а</w:t>
      </w:r>
      <w:r w:rsidRPr="000A178C">
        <w:rPr>
          <w:sz w:val="28"/>
          <w:szCs w:val="28"/>
        </w:rPr>
        <w:t>,</w:t>
      </w:r>
      <w:r w:rsidR="00384B3F" w:rsidRPr="000A178C">
        <w:rPr>
          <w:sz w:val="28"/>
          <w:szCs w:val="28"/>
        </w:rPr>
        <w:t xml:space="preserve"> способности</w:t>
      </w:r>
      <w:r w:rsidRPr="000A178C">
        <w:rPr>
          <w:sz w:val="28"/>
          <w:szCs w:val="28"/>
        </w:rPr>
        <w:t xml:space="preserve"> видеть недостатки и не до</w:t>
      </w:r>
      <w:r w:rsidR="00384B3F" w:rsidRPr="000A178C">
        <w:rPr>
          <w:sz w:val="28"/>
          <w:szCs w:val="28"/>
        </w:rPr>
        <w:t xml:space="preserve">пускать их в своей практике. Возможным вариантом работы в данном направлении может стать практика составления графиков </w:t>
      </w:r>
      <w:proofErr w:type="spellStart"/>
      <w:r w:rsidR="00384B3F" w:rsidRPr="000A178C">
        <w:rPr>
          <w:sz w:val="28"/>
          <w:szCs w:val="28"/>
        </w:rPr>
        <w:t>взаимопосещения</w:t>
      </w:r>
      <w:proofErr w:type="spellEnd"/>
      <w:r w:rsidR="00384B3F" w:rsidRPr="000A178C">
        <w:rPr>
          <w:sz w:val="28"/>
          <w:szCs w:val="28"/>
        </w:rPr>
        <w:t>, учитывающих режим работы конкретных педагогов.</w:t>
      </w:r>
    </w:p>
    <w:p w:rsidR="00384B3F" w:rsidRPr="000A178C" w:rsidRDefault="00384B3F" w:rsidP="00147F99">
      <w:pPr>
        <w:ind w:firstLine="567"/>
        <w:jc w:val="both"/>
        <w:rPr>
          <w:sz w:val="28"/>
          <w:szCs w:val="28"/>
        </w:rPr>
      </w:pPr>
      <w:r w:rsidRPr="000A178C">
        <w:rPr>
          <w:sz w:val="28"/>
          <w:szCs w:val="28"/>
        </w:rPr>
        <w:t>2. Расширить практику работы системы внутреннего повышения квалифика</w:t>
      </w:r>
      <w:r w:rsidR="0074792A" w:rsidRPr="000A178C">
        <w:rPr>
          <w:sz w:val="28"/>
          <w:szCs w:val="28"/>
        </w:rPr>
        <w:t>ции, обогатив ее такими формами, как семинар-практикум «Мой любимый методический прием» (особенно актуально для молодых специалистов), а также семинар «Современный урок в свете требований ФГОС и приоритетных проектов системы образования»</w:t>
      </w:r>
      <w:r w:rsidR="00D63B20" w:rsidRPr="000A178C">
        <w:rPr>
          <w:sz w:val="28"/>
          <w:szCs w:val="28"/>
        </w:rPr>
        <w:t>.</w:t>
      </w:r>
    </w:p>
    <w:p w:rsidR="0086283D" w:rsidRPr="000A178C" w:rsidRDefault="0074792A" w:rsidP="00147F99">
      <w:pPr>
        <w:ind w:firstLine="567"/>
        <w:jc w:val="both"/>
        <w:rPr>
          <w:sz w:val="28"/>
          <w:szCs w:val="28"/>
        </w:rPr>
      </w:pPr>
      <w:r w:rsidRPr="000A178C">
        <w:rPr>
          <w:rFonts w:eastAsiaTheme="minorHAnsi"/>
          <w:sz w:val="28"/>
          <w:szCs w:val="28"/>
          <w:lang w:eastAsia="en-US"/>
        </w:rPr>
        <w:t>3. Продумать систему работы, мотивирующую педагогов на качественную подготовку обучающихся к участию в значимых мероприятиях.</w:t>
      </w:r>
    </w:p>
    <w:p w:rsidR="00AC4C6E" w:rsidRPr="000A178C" w:rsidRDefault="00AC4C6E" w:rsidP="00AE3059">
      <w:pPr>
        <w:pStyle w:val="1"/>
        <w:jc w:val="center"/>
        <w:rPr>
          <w:color w:val="auto"/>
          <w:lang w:eastAsia="ar-SA"/>
        </w:rPr>
      </w:pPr>
      <w:bookmarkStart w:id="9" w:name="_Toc213270311"/>
      <w:bookmarkStart w:id="10" w:name="_Toc459389270"/>
      <w:r w:rsidRPr="000A178C">
        <w:rPr>
          <w:color w:val="auto"/>
          <w:lang w:eastAsia="ar-SA"/>
        </w:rPr>
        <w:t>Работа с молодыми специалистами.</w:t>
      </w:r>
      <w:bookmarkEnd w:id="9"/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>В 20</w:t>
      </w:r>
      <w:r w:rsidR="00635CF9" w:rsidRPr="000A178C">
        <w:rPr>
          <w:sz w:val="28"/>
          <w:szCs w:val="28"/>
          <w:lang w:eastAsia="ar-SA"/>
        </w:rPr>
        <w:t>2</w:t>
      </w:r>
      <w:r w:rsidR="000A178C" w:rsidRPr="000A178C">
        <w:rPr>
          <w:sz w:val="28"/>
          <w:szCs w:val="28"/>
          <w:lang w:eastAsia="ar-SA"/>
        </w:rPr>
        <w:t>4</w:t>
      </w:r>
      <w:r w:rsidR="00635CF9" w:rsidRPr="000A178C">
        <w:rPr>
          <w:sz w:val="28"/>
          <w:szCs w:val="28"/>
          <w:lang w:eastAsia="ar-SA"/>
        </w:rPr>
        <w:t>-2</w:t>
      </w:r>
      <w:r w:rsidR="000A178C" w:rsidRPr="000A178C">
        <w:rPr>
          <w:sz w:val="28"/>
          <w:szCs w:val="28"/>
          <w:lang w:eastAsia="ar-SA"/>
        </w:rPr>
        <w:t>5</w:t>
      </w:r>
      <w:r w:rsidRPr="000A178C">
        <w:rPr>
          <w:sz w:val="28"/>
          <w:szCs w:val="28"/>
          <w:lang w:eastAsia="ar-SA"/>
        </w:rPr>
        <w:t xml:space="preserve"> году в школе работали два молодых специалиста:</w:t>
      </w: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 xml:space="preserve">-  </w:t>
      </w:r>
      <w:r w:rsidR="000A178C" w:rsidRPr="000A178C">
        <w:rPr>
          <w:sz w:val="28"/>
          <w:szCs w:val="28"/>
          <w:lang w:eastAsia="ar-SA"/>
        </w:rPr>
        <w:t xml:space="preserve">советник директора по воспитанию </w:t>
      </w:r>
      <w:proofErr w:type="spellStart"/>
      <w:r w:rsidR="00351A6A" w:rsidRPr="000A178C">
        <w:rPr>
          <w:sz w:val="28"/>
          <w:szCs w:val="28"/>
          <w:lang w:eastAsia="ar-SA"/>
        </w:rPr>
        <w:t>Нацвина</w:t>
      </w:r>
      <w:proofErr w:type="spellEnd"/>
      <w:r w:rsidR="00351A6A" w:rsidRPr="000A178C">
        <w:rPr>
          <w:sz w:val="28"/>
          <w:szCs w:val="28"/>
          <w:lang w:eastAsia="ar-SA"/>
        </w:rPr>
        <w:t xml:space="preserve"> Л.С.</w:t>
      </w:r>
      <w:r w:rsidR="00635CF9" w:rsidRPr="000A178C">
        <w:rPr>
          <w:sz w:val="28"/>
          <w:szCs w:val="28"/>
          <w:lang w:eastAsia="ar-SA"/>
        </w:rPr>
        <w:t xml:space="preserve">, </w:t>
      </w:r>
      <w:r w:rsidR="000A178C" w:rsidRPr="000A178C">
        <w:rPr>
          <w:sz w:val="28"/>
          <w:szCs w:val="28"/>
          <w:lang w:eastAsia="ar-SA"/>
        </w:rPr>
        <w:t>второго</w:t>
      </w:r>
      <w:r w:rsidRPr="000A178C">
        <w:rPr>
          <w:sz w:val="28"/>
          <w:szCs w:val="28"/>
          <w:lang w:eastAsia="ar-SA"/>
        </w:rPr>
        <w:t xml:space="preserve"> года работы;</w:t>
      </w: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 xml:space="preserve">- учитель </w:t>
      </w:r>
      <w:r w:rsidR="00194352" w:rsidRPr="000A178C">
        <w:rPr>
          <w:sz w:val="28"/>
          <w:szCs w:val="28"/>
          <w:lang w:eastAsia="ar-SA"/>
        </w:rPr>
        <w:t xml:space="preserve">истории Городилова А.В. – </w:t>
      </w:r>
      <w:r w:rsidR="000A178C" w:rsidRPr="000A178C">
        <w:rPr>
          <w:sz w:val="28"/>
          <w:szCs w:val="28"/>
          <w:lang w:eastAsia="ar-SA"/>
        </w:rPr>
        <w:t>третьего</w:t>
      </w:r>
      <w:r w:rsidR="00112323" w:rsidRPr="000A178C">
        <w:rPr>
          <w:sz w:val="28"/>
          <w:szCs w:val="28"/>
          <w:lang w:eastAsia="ar-SA"/>
        </w:rPr>
        <w:t xml:space="preserve"> года работы</w:t>
      </w:r>
    </w:p>
    <w:p w:rsidR="00194352" w:rsidRPr="000A178C" w:rsidRDefault="00194352" w:rsidP="00194352">
      <w:pPr>
        <w:ind w:firstLine="709"/>
        <w:jc w:val="both"/>
      </w:pPr>
      <w:r w:rsidRPr="000A178C">
        <w:t xml:space="preserve">Реализация программ наставничества в ОУ </w:t>
      </w:r>
    </w:p>
    <w:p w:rsidR="00194352" w:rsidRPr="000A178C" w:rsidRDefault="00C36365" w:rsidP="00194352">
      <w:pPr>
        <w:ind w:firstLine="709"/>
        <w:jc w:val="both"/>
        <w:rPr>
          <w:b/>
        </w:rPr>
      </w:pPr>
      <w:r w:rsidRPr="000A178C">
        <w:t>Работа ведется на основании следующих документов</w:t>
      </w:r>
      <w:r w:rsidR="00194352" w:rsidRPr="000A178C">
        <w:t xml:space="preserve">: </w:t>
      </w:r>
      <w:r w:rsidR="00194352" w:rsidRPr="000A178C">
        <w:rPr>
          <w:b/>
        </w:rPr>
        <w:t>Положение о наставничестве (утв</w:t>
      </w:r>
      <w:proofErr w:type="gramStart"/>
      <w:r w:rsidR="00194352" w:rsidRPr="000A178C">
        <w:rPr>
          <w:b/>
        </w:rPr>
        <w:t>.п</w:t>
      </w:r>
      <w:proofErr w:type="gramEnd"/>
      <w:r w:rsidR="00194352" w:rsidRPr="000A178C">
        <w:rPr>
          <w:b/>
        </w:rPr>
        <w:t xml:space="preserve">риказом № 13-ОД от 15.01.2024г ),  Приказ ОУ № 187 от 04.09.2023г. «О назначении наставников» </w:t>
      </w:r>
    </w:p>
    <w:p w:rsidR="00412905" w:rsidRPr="000A178C" w:rsidRDefault="00412905" w:rsidP="00412905">
      <w:pPr>
        <w:ind w:firstLine="567"/>
        <w:contextualSpacing/>
        <w:jc w:val="both"/>
      </w:pPr>
      <w:r w:rsidRPr="000A178C">
        <w:t>Разработаны:</w:t>
      </w:r>
    </w:p>
    <w:p w:rsidR="00412905" w:rsidRPr="000A178C" w:rsidRDefault="00412905" w:rsidP="00412905">
      <w:pPr>
        <w:ind w:firstLine="567"/>
        <w:contextualSpacing/>
        <w:jc w:val="both"/>
      </w:pPr>
      <w:r w:rsidRPr="000A178C">
        <w:t>- Программа (целевой модели) наставничества МКОУ СОШ № 9 ст. Александровской на 2022 – 2026 годы;</w:t>
      </w:r>
    </w:p>
    <w:p w:rsidR="00412905" w:rsidRPr="000A178C" w:rsidRDefault="00412905" w:rsidP="00412905">
      <w:pPr>
        <w:ind w:firstLine="567"/>
        <w:contextualSpacing/>
        <w:jc w:val="both"/>
      </w:pPr>
      <w:r w:rsidRPr="000A178C">
        <w:t xml:space="preserve"> - Положение о наставничестве в МКОУ СОШ № 9 ст. Александровской, утвержденное приказом МКОУ СОШ № 9 ст. Александровской № 159 –ОД от 31.08.2023г.;</w:t>
      </w:r>
    </w:p>
    <w:p w:rsidR="00412905" w:rsidRPr="000A178C" w:rsidRDefault="00412905" w:rsidP="00412905">
      <w:pPr>
        <w:ind w:firstLine="567"/>
        <w:contextualSpacing/>
        <w:jc w:val="both"/>
      </w:pPr>
      <w:proofErr w:type="gramStart"/>
      <w:r w:rsidRPr="000A178C">
        <w:t>Созданы</w:t>
      </w:r>
      <w:proofErr w:type="gramEnd"/>
      <w:r w:rsidRPr="000A178C">
        <w:t>:</w:t>
      </w:r>
    </w:p>
    <w:p w:rsidR="00412905" w:rsidRPr="000A178C" w:rsidRDefault="00412905" w:rsidP="00412905">
      <w:pPr>
        <w:ind w:firstLine="567"/>
        <w:contextualSpacing/>
        <w:jc w:val="both"/>
      </w:pPr>
      <w:r w:rsidRPr="000A178C">
        <w:t>Приказ № 175- ОД от 31.08.2023г.  О внедрении методологии (целевой модели) наставничества в МКОУ НШДС № 12 ст. Александровской;</w:t>
      </w:r>
    </w:p>
    <w:p w:rsidR="00412905" w:rsidRPr="000A178C" w:rsidRDefault="00412905" w:rsidP="00412905">
      <w:pPr>
        <w:ind w:firstLine="567"/>
        <w:contextualSpacing/>
        <w:jc w:val="both"/>
      </w:pPr>
      <w:r w:rsidRPr="000A178C">
        <w:t>Приказ № 176-ОД от 04.09.2023г. «О закреплении наставнических пар/групп в МКОУ СОШ № 9 ст. Александровской».</w:t>
      </w:r>
    </w:p>
    <w:p w:rsidR="00412905" w:rsidRPr="000A178C" w:rsidRDefault="00412905" w:rsidP="00412905">
      <w:pPr>
        <w:ind w:firstLine="567"/>
        <w:contextualSpacing/>
        <w:jc w:val="both"/>
      </w:pPr>
      <w:r w:rsidRPr="000A178C">
        <w:t>Приказ № 177-ОД от 04.09.2023г. «О формировании базы наставников и наставляемых в МКОУ СОШ № 9 ст. Александровской».</w:t>
      </w:r>
    </w:p>
    <w:p w:rsidR="00194352" w:rsidRPr="000A178C" w:rsidRDefault="00C36365" w:rsidP="00194352">
      <w:pPr>
        <w:ind w:firstLine="709"/>
        <w:jc w:val="both"/>
        <w:rPr>
          <w:b/>
        </w:rPr>
      </w:pPr>
      <w:r w:rsidRPr="000A178C">
        <w:t>Были проведены мероприятия</w:t>
      </w:r>
      <w:r w:rsidR="00194352" w:rsidRPr="000A178C">
        <w:t xml:space="preserve">: </w:t>
      </w:r>
      <w:r w:rsidR="00194352" w:rsidRPr="000A178C">
        <w:rPr>
          <w:b/>
        </w:rPr>
        <w:t>Посещение уроков, консультации по составлению рабочих программ, консультации по составлению календарных и поурочных планов.</w:t>
      </w:r>
    </w:p>
    <w:p w:rsidR="00861763" w:rsidRPr="0023742C" w:rsidRDefault="00861763" w:rsidP="00861763">
      <w:pPr>
        <w:ind w:firstLine="709"/>
        <w:jc w:val="both"/>
        <w:rPr>
          <w:color w:val="FF0000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60"/>
        <w:gridCol w:w="2977"/>
        <w:gridCol w:w="2393"/>
      </w:tblGrid>
      <w:tr w:rsidR="00861763" w:rsidRPr="00462618" w:rsidTr="003C166D">
        <w:tc>
          <w:tcPr>
            <w:tcW w:w="959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 xml:space="preserve">№ </w:t>
            </w:r>
            <w:proofErr w:type="spellStart"/>
            <w:proofErr w:type="gramStart"/>
            <w:r w:rsidRPr="00462618">
              <w:t>п</w:t>
            </w:r>
            <w:proofErr w:type="spellEnd"/>
            <w:proofErr w:type="gramEnd"/>
            <w:r w:rsidRPr="00462618">
              <w:t>/</w:t>
            </w:r>
            <w:proofErr w:type="spellStart"/>
            <w:r w:rsidRPr="00462618">
              <w:t>п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>Ф.И.О. наставника</w:t>
            </w:r>
          </w:p>
        </w:tc>
        <w:tc>
          <w:tcPr>
            <w:tcW w:w="2977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>Ф.И.О., наставляемого</w:t>
            </w:r>
          </w:p>
        </w:tc>
        <w:tc>
          <w:tcPr>
            <w:tcW w:w="2393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 xml:space="preserve">Педагогический стаж </w:t>
            </w:r>
            <w:proofErr w:type="gramStart"/>
            <w:r w:rsidRPr="00462618">
              <w:t>наставляемого</w:t>
            </w:r>
            <w:proofErr w:type="gramEnd"/>
            <w:r w:rsidRPr="00462618">
              <w:t xml:space="preserve"> в ОО</w:t>
            </w:r>
          </w:p>
        </w:tc>
      </w:tr>
      <w:tr w:rsidR="00861763" w:rsidRPr="00462618" w:rsidTr="003C166D">
        <w:tc>
          <w:tcPr>
            <w:tcW w:w="959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>1.</w:t>
            </w:r>
          </w:p>
        </w:tc>
        <w:tc>
          <w:tcPr>
            <w:tcW w:w="3260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>Вербицкая Г.С., учитель истории и обществознания</w:t>
            </w:r>
          </w:p>
        </w:tc>
        <w:tc>
          <w:tcPr>
            <w:tcW w:w="2977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>Городилова А.В., учитель истории и обществознания</w:t>
            </w:r>
          </w:p>
        </w:tc>
        <w:tc>
          <w:tcPr>
            <w:tcW w:w="2393" w:type="dxa"/>
            <w:shd w:val="clear" w:color="auto" w:fill="auto"/>
          </w:tcPr>
          <w:p w:rsidR="00861763" w:rsidRPr="00462618" w:rsidRDefault="00861763" w:rsidP="003C166D">
            <w:pPr>
              <w:jc w:val="both"/>
            </w:pPr>
            <w:r w:rsidRPr="00462618">
              <w:t>2 года</w:t>
            </w:r>
          </w:p>
        </w:tc>
      </w:tr>
      <w:tr w:rsidR="00861763" w:rsidRPr="00B0397D" w:rsidTr="003C166D">
        <w:tc>
          <w:tcPr>
            <w:tcW w:w="959" w:type="dxa"/>
            <w:shd w:val="clear" w:color="auto" w:fill="auto"/>
          </w:tcPr>
          <w:p w:rsidR="00861763" w:rsidRPr="00B0397D" w:rsidRDefault="00861763" w:rsidP="003C166D">
            <w:pPr>
              <w:jc w:val="both"/>
            </w:pPr>
            <w:r w:rsidRPr="00B0397D">
              <w:t>2.</w:t>
            </w:r>
          </w:p>
        </w:tc>
        <w:tc>
          <w:tcPr>
            <w:tcW w:w="3260" w:type="dxa"/>
            <w:shd w:val="clear" w:color="auto" w:fill="auto"/>
          </w:tcPr>
          <w:p w:rsidR="00861763" w:rsidRPr="00B0397D" w:rsidRDefault="00861763" w:rsidP="003C166D">
            <w:pPr>
              <w:jc w:val="both"/>
            </w:pPr>
            <w:r w:rsidRPr="00B0397D">
              <w:t>Волков И.В., учитель физкультуры</w:t>
            </w:r>
          </w:p>
        </w:tc>
        <w:tc>
          <w:tcPr>
            <w:tcW w:w="2977" w:type="dxa"/>
            <w:shd w:val="clear" w:color="auto" w:fill="auto"/>
          </w:tcPr>
          <w:p w:rsidR="00861763" w:rsidRPr="00B0397D" w:rsidRDefault="00861763" w:rsidP="003C166D">
            <w:pPr>
              <w:jc w:val="both"/>
            </w:pPr>
            <w:proofErr w:type="spellStart"/>
            <w:r w:rsidRPr="00B0397D">
              <w:t>Сердюкова</w:t>
            </w:r>
            <w:proofErr w:type="spellEnd"/>
            <w:r w:rsidRPr="00B0397D">
              <w:t xml:space="preserve"> О.Н., учитель физкультуры</w:t>
            </w:r>
          </w:p>
        </w:tc>
        <w:tc>
          <w:tcPr>
            <w:tcW w:w="2393" w:type="dxa"/>
            <w:shd w:val="clear" w:color="auto" w:fill="auto"/>
          </w:tcPr>
          <w:p w:rsidR="00861763" w:rsidRPr="00B0397D" w:rsidRDefault="00861763" w:rsidP="003C166D">
            <w:pPr>
              <w:jc w:val="both"/>
            </w:pPr>
            <w:r w:rsidRPr="00B0397D">
              <w:t>нет</w:t>
            </w:r>
          </w:p>
        </w:tc>
      </w:tr>
    </w:tbl>
    <w:p w:rsidR="00861763" w:rsidRDefault="00861763" w:rsidP="00147F99">
      <w:pPr>
        <w:ind w:firstLine="567"/>
        <w:jc w:val="both"/>
        <w:rPr>
          <w:sz w:val="28"/>
          <w:szCs w:val="28"/>
          <w:lang w:eastAsia="ar-SA"/>
        </w:rPr>
      </w:pP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 xml:space="preserve">Выводы: план работы </w:t>
      </w:r>
      <w:proofErr w:type="spellStart"/>
      <w:r w:rsidRPr="000A178C">
        <w:rPr>
          <w:sz w:val="28"/>
          <w:szCs w:val="28"/>
          <w:lang w:eastAsia="ar-SA"/>
        </w:rPr>
        <w:t>наставничестваза</w:t>
      </w:r>
      <w:proofErr w:type="spellEnd"/>
      <w:r w:rsidRPr="000A178C">
        <w:rPr>
          <w:sz w:val="28"/>
          <w:szCs w:val="28"/>
          <w:lang w:eastAsia="ar-SA"/>
        </w:rPr>
        <w:t xml:space="preserve"> 20</w:t>
      </w:r>
      <w:r w:rsidR="00A56986" w:rsidRPr="000A178C">
        <w:rPr>
          <w:sz w:val="28"/>
          <w:szCs w:val="28"/>
          <w:lang w:eastAsia="ar-SA"/>
        </w:rPr>
        <w:t>2</w:t>
      </w:r>
      <w:r w:rsidR="000A178C" w:rsidRPr="000A178C">
        <w:rPr>
          <w:sz w:val="28"/>
          <w:szCs w:val="28"/>
          <w:lang w:eastAsia="ar-SA"/>
        </w:rPr>
        <w:t>4</w:t>
      </w:r>
      <w:r w:rsidR="00A56986" w:rsidRPr="000A178C">
        <w:rPr>
          <w:sz w:val="28"/>
          <w:szCs w:val="28"/>
          <w:lang w:eastAsia="ar-SA"/>
        </w:rPr>
        <w:t>-2</w:t>
      </w:r>
      <w:r w:rsidR="000A178C" w:rsidRPr="000A178C">
        <w:rPr>
          <w:sz w:val="28"/>
          <w:szCs w:val="28"/>
          <w:lang w:eastAsia="ar-SA"/>
        </w:rPr>
        <w:t>5</w:t>
      </w:r>
      <w:r w:rsidRPr="000A178C">
        <w:rPr>
          <w:sz w:val="28"/>
          <w:szCs w:val="28"/>
          <w:lang w:eastAsia="ar-SA"/>
        </w:rPr>
        <w:t xml:space="preserve"> учебный год выполнен. Назначенные наставники оказывают информационную и методическую помощь в системе. Молодые специалисты участвуют в неделях научных знаний, заседаниях МО, но недостаточно активны в конкурсах профессионального мастерства.</w:t>
      </w: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>Рекомендации:</w:t>
      </w: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>1.Всем молодым специалистам активнее участвовать в конкурсах профессионального мастерства разного уровня.</w:t>
      </w: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  <w:r w:rsidRPr="000A178C">
        <w:rPr>
          <w:sz w:val="28"/>
          <w:szCs w:val="28"/>
          <w:lang w:eastAsia="ar-SA"/>
        </w:rPr>
        <w:t>2.Администрации школы, наставникам продолжить системную работу школы молодого педагога с целью оказания методической помощи молодым специалистам.</w:t>
      </w:r>
    </w:p>
    <w:p w:rsidR="00AC4C6E" w:rsidRPr="000A178C" w:rsidRDefault="00AC4C6E" w:rsidP="00147F99">
      <w:pPr>
        <w:ind w:firstLine="567"/>
        <w:jc w:val="both"/>
        <w:rPr>
          <w:sz w:val="28"/>
          <w:szCs w:val="28"/>
          <w:lang w:eastAsia="ar-SA"/>
        </w:rPr>
      </w:pPr>
    </w:p>
    <w:p w:rsidR="00AC4C6E" w:rsidRPr="004B3F88" w:rsidRDefault="00AC4C6E" w:rsidP="00AE3059">
      <w:pPr>
        <w:pStyle w:val="1"/>
        <w:spacing w:before="0"/>
        <w:jc w:val="center"/>
        <w:rPr>
          <w:color w:val="auto"/>
        </w:rPr>
      </w:pPr>
      <w:bookmarkStart w:id="11" w:name="_Toc213270312"/>
      <w:r w:rsidRPr="004B3F88">
        <w:rPr>
          <w:color w:val="auto"/>
        </w:rPr>
        <w:t>Анализ реализации программы «Одарённые дети»за 202</w:t>
      </w:r>
      <w:r w:rsidR="00DF66AC" w:rsidRPr="004B3F88">
        <w:rPr>
          <w:color w:val="auto"/>
        </w:rPr>
        <w:t>4</w:t>
      </w:r>
      <w:r w:rsidRPr="004B3F88">
        <w:rPr>
          <w:color w:val="auto"/>
        </w:rPr>
        <w:t>-202</w:t>
      </w:r>
      <w:r w:rsidR="00DF66AC" w:rsidRPr="004B3F88">
        <w:rPr>
          <w:color w:val="auto"/>
        </w:rPr>
        <w:t>5</w:t>
      </w:r>
      <w:r w:rsidRPr="004B3F88">
        <w:rPr>
          <w:color w:val="auto"/>
        </w:rPr>
        <w:t xml:space="preserve"> </w:t>
      </w:r>
      <w:proofErr w:type="spellStart"/>
      <w:r w:rsidRPr="004B3F88">
        <w:rPr>
          <w:color w:val="auto"/>
        </w:rPr>
        <w:t>учебныйгод</w:t>
      </w:r>
      <w:bookmarkEnd w:id="10"/>
      <w:bookmarkEnd w:id="11"/>
      <w:proofErr w:type="spellEnd"/>
    </w:p>
    <w:p w:rsidR="00AC4C6E" w:rsidRPr="004B3F88" w:rsidRDefault="00AC4C6E" w:rsidP="00147F99">
      <w:pPr>
        <w:ind w:firstLine="567"/>
        <w:jc w:val="both"/>
        <w:rPr>
          <w:sz w:val="28"/>
          <w:szCs w:val="28"/>
        </w:rPr>
      </w:pPr>
    </w:p>
    <w:p w:rsidR="00AC4C6E" w:rsidRPr="004B3F88" w:rsidRDefault="00AC4C6E" w:rsidP="00147F99">
      <w:pPr>
        <w:ind w:firstLine="567"/>
        <w:jc w:val="both"/>
        <w:rPr>
          <w:sz w:val="28"/>
          <w:szCs w:val="28"/>
        </w:rPr>
      </w:pPr>
      <w:r w:rsidRPr="004B3F88">
        <w:rPr>
          <w:sz w:val="28"/>
          <w:szCs w:val="28"/>
        </w:rPr>
        <w:t>Одним из приоритетных направлений работы школы является - создание системы поддержки талантливых детей. В рамках реализации целевой программы «Одарённые дети», направленной на создание условий для выявления, обучения, развития и поддержки одарённых (талантливых) детей в 20</w:t>
      </w:r>
      <w:r w:rsidR="00674EBA" w:rsidRPr="004B3F88">
        <w:rPr>
          <w:sz w:val="28"/>
          <w:szCs w:val="28"/>
        </w:rPr>
        <w:t>2</w:t>
      </w:r>
      <w:r w:rsidR="004B3F88" w:rsidRPr="004B3F88">
        <w:rPr>
          <w:sz w:val="28"/>
          <w:szCs w:val="28"/>
        </w:rPr>
        <w:t>4</w:t>
      </w:r>
      <w:r w:rsidRPr="004B3F88">
        <w:rPr>
          <w:sz w:val="28"/>
          <w:szCs w:val="28"/>
        </w:rPr>
        <w:t>-20</w:t>
      </w:r>
      <w:r w:rsidR="00674EBA" w:rsidRPr="004B3F88">
        <w:rPr>
          <w:sz w:val="28"/>
          <w:szCs w:val="28"/>
        </w:rPr>
        <w:t>2</w:t>
      </w:r>
      <w:r w:rsidR="004B3F88" w:rsidRPr="004B3F88">
        <w:rPr>
          <w:sz w:val="28"/>
          <w:szCs w:val="28"/>
        </w:rPr>
        <w:t>5</w:t>
      </w:r>
      <w:r w:rsidRPr="004B3F88">
        <w:rPr>
          <w:sz w:val="28"/>
          <w:szCs w:val="28"/>
        </w:rPr>
        <w:t xml:space="preserve"> учебном году решались следующие задачи:</w:t>
      </w:r>
    </w:p>
    <w:p w:rsidR="00AC4C6E" w:rsidRPr="004B3F88" w:rsidRDefault="00AC4C6E" w:rsidP="00147F99">
      <w:pPr>
        <w:ind w:firstLine="567"/>
        <w:jc w:val="both"/>
        <w:rPr>
          <w:sz w:val="28"/>
          <w:szCs w:val="28"/>
        </w:rPr>
      </w:pPr>
      <w:r w:rsidRPr="004B3F88">
        <w:rPr>
          <w:sz w:val="28"/>
          <w:szCs w:val="28"/>
        </w:rPr>
        <w:t xml:space="preserve">развитие исследовательской и проектной деятельности; </w:t>
      </w:r>
    </w:p>
    <w:p w:rsidR="00AC4C6E" w:rsidRPr="004B3F88" w:rsidRDefault="00AC4C6E" w:rsidP="00147F99">
      <w:pPr>
        <w:ind w:firstLine="567"/>
        <w:jc w:val="both"/>
        <w:rPr>
          <w:sz w:val="28"/>
          <w:szCs w:val="28"/>
        </w:rPr>
      </w:pPr>
      <w:r w:rsidRPr="004B3F88">
        <w:rPr>
          <w:sz w:val="28"/>
          <w:szCs w:val="28"/>
        </w:rPr>
        <w:t>разработка методического обеспечения диагностики, обучения и раз</w:t>
      </w:r>
      <w:r w:rsidRPr="004B3F88">
        <w:rPr>
          <w:sz w:val="28"/>
          <w:szCs w:val="28"/>
        </w:rPr>
        <w:softHyphen/>
        <w:t xml:space="preserve">вития одарённых и талантливых детей; </w:t>
      </w:r>
    </w:p>
    <w:p w:rsidR="00AC4C6E" w:rsidRPr="004B3F88" w:rsidRDefault="00AC4C6E" w:rsidP="00147F99">
      <w:pPr>
        <w:ind w:firstLine="567"/>
        <w:jc w:val="both"/>
        <w:rPr>
          <w:sz w:val="28"/>
          <w:szCs w:val="28"/>
        </w:rPr>
      </w:pPr>
      <w:r w:rsidRPr="004B3F88">
        <w:rPr>
          <w:sz w:val="28"/>
          <w:szCs w:val="28"/>
        </w:rPr>
        <w:t xml:space="preserve">создание организационных и психолого-педагогических условий для обучения и воспитания одарённых (талантливых) детей; </w:t>
      </w:r>
    </w:p>
    <w:p w:rsidR="004B3F88" w:rsidRPr="004B3F88" w:rsidRDefault="00AC4C6E" w:rsidP="004B3F88">
      <w:pPr>
        <w:tabs>
          <w:tab w:val="left" w:pos="709"/>
        </w:tabs>
        <w:jc w:val="both"/>
        <w:rPr>
          <w:sz w:val="28"/>
          <w:szCs w:val="28"/>
        </w:rPr>
      </w:pPr>
      <w:r w:rsidRPr="004B3F88">
        <w:rPr>
          <w:sz w:val="28"/>
          <w:szCs w:val="28"/>
        </w:rPr>
        <w:t>В школе с 2000 года функционирует система работы с одарёнными и талантливыми учащимися через  школьное общество педагогов и учащихся «Эврика».</w:t>
      </w:r>
      <w:r w:rsidR="004B3F88" w:rsidRPr="004B3F88">
        <w:rPr>
          <w:sz w:val="28"/>
          <w:szCs w:val="28"/>
        </w:rPr>
        <w:t xml:space="preserve"> Количество педагогов, организующих работу с одарёнными (талантливыми) учащимися – 5</w:t>
      </w:r>
      <w:r w:rsidR="004B3F88" w:rsidRPr="004B3F88">
        <w:rPr>
          <w:b/>
          <w:sz w:val="28"/>
          <w:szCs w:val="28"/>
        </w:rPr>
        <w:t>,</w:t>
      </w:r>
      <w:r w:rsidR="004B3F88" w:rsidRPr="004B3F88">
        <w:rPr>
          <w:sz w:val="28"/>
          <w:szCs w:val="28"/>
        </w:rPr>
        <w:t xml:space="preserve"> количество учащихся, вовлечённых в исследовательскую и проектную деятельность –28.</w:t>
      </w:r>
    </w:p>
    <w:p w:rsidR="004B3F88" w:rsidRPr="004B3F88" w:rsidRDefault="004B3F88" w:rsidP="004B3F88">
      <w:pPr>
        <w:tabs>
          <w:tab w:val="left" w:pos="709"/>
        </w:tabs>
        <w:jc w:val="both"/>
        <w:rPr>
          <w:sz w:val="28"/>
          <w:szCs w:val="28"/>
        </w:rPr>
      </w:pPr>
    </w:p>
    <w:p w:rsidR="004B3F88" w:rsidRPr="004B3F88" w:rsidRDefault="004B3F88" w:rsidP="004B3F88">
      <w:pPr>
        <w:tabs>
          <w:tab w:val="left" w:pos="709"/>
        </w:tabs>
        <w:jc w:val="both"/>
        <w:rPr>
          <w:sz w:val="28"/>
          <w:szCs w:val="28"/>
        </w:rPr>
      </w:pPr>
      <w:r w:rsidRPr="004B3F88">
        <w:rPr>
          <w:sz w:val="28"/>
          <w:szCs w:val="28"/>
        </w:rPr>
        <w:t xml:space="preserve">Количество учащихся, отнесённых по проявленным способностям и результатам деятельности к категории одарённых или талантливых детей </w:t>
      </w:r>
      <w:r w:rsidRPr="004B3F88">
        <w:rPr>
          <w:b/>
          <w:sz w:val="28"/>
          <w:szCs w:val="28"/>
        </w:rPr>
        <w:t>– 9.</w:t>
      </w:r>
    </w:p>
    <w:p w:rsidR="00AC4C6E" w:rsidRPr="004B3F88" w:rsidRDefault="00AC4C6E" w:rsidP="004B3F88">
      <w:pPr>
        <w:tabs>
          <w:tab w:val="left" w:pos="709"/>
        </w:tabs>
        <w:jc w:val="both"/>
        <w:rPr>
          <w:iCs/>
          <w:sz w:val="28"/>
          <w:szCs w:val="28"/>
        </w:rPr>
      </w:pPr>
      <w:r w:rsidRPr="004B3F88">
        <w:rPr>
          <w:iCs/>
          <w:sz w:val="28"/>
          <w:szCs w:val="28"/>
        </w:rPr>
        <w:t xml:space="preserve">В рамках реализации </w:t>
      </w:r>
      <w:r w:rsidRPr="004B3F88">
        <w:rPr>
          <w:sz w:val="28"/>
          <w:szCs w:val="28"/>
        </w:rPr>
        <w:t>программы «Одарённые дети Майского района» в 20</w:t>
      </w:r>
      <w:r w:rsidR="009925B9" w:rsidRPr="004B3F88">
        <w:rPr>
          <w:sz w:val="28"/>
          <w:szCs w:val="28"/>
        </w:rPr>
        <w:t>2</w:t>
      </w:r>
      <w:r w:rsidR="004B3F88">
        <w:rPr>
          <w:sz w:val="28"/>
          <w:szCs w:val="28"/>
        </w:rPr>
        <w:t>4</w:t>
      </w:r>
      <w:r w:rsidRPr="004B3F88">
        <w:rPr>
          <w:sz w:val="28"/>
          <w:szCs w:val="28"/>
        </w:rPr>
        <w:t>-20</w:t>
      </w:r>
      <w:r w:rsidR="009925B9" w:rsidRPr="004B3F88">
        <w:rPr>
          <w:sz w:val="28"/>
          <w:szCs w:val="28"/>
        </w:rPr>
        <w:t>2</w:t>
      </w:r>
      <w:r w:rsidR="004B3F88">
        <w:rPr>
          <w:sz w:val="28"/>
          <w:szCs w:val="28"/>
        </w:rPr>
        <w:t>5</w:t>
      </w:r>
      <w:r w:rsidRPr="004B3F88">
        <w:rPr>
          <w:sz w:val="28"/>
          <w:szCs w:val="28"/>
        </w:rPr>
        <w:t xml:space="preserve"> учебном году </w:t>
      </w:r>
      <w:r w:rsidRPr="004B3F88">
        <w:rPr>
          <w:iCs/>
          <w:sz w:val="28"/>
          <w:szCs w:val="28"/>
        </w:rPr>
        <w:t xml:space="preserve">проведены следующие </w:t>
      </w:r>
      <w:r w:rsidRPr="004B3F88">
        <w:rPr>
          <w:iCs/>
          <w:sz w:val="28"/>
          <w:szCs w:val="28"/>
          <w:u w:val="single"/>
        </w:rPr>
        <w:t>мероприятия интеллектуальной направленности, в которых наша школа приняла непосредственное участие</w:t>
      </w:r>
      <w:r w:rsidRPr="004B3F88">
        <w:rPr>
          <w:iCs/>
          <w:sz w:val="28"/>
          <w:szCs w:val="28"/>
        </w:rPr>
        <w:t>:</w:t>
      </w:r>
    </w:p>
    <w:p w:rsidR="00AC4C6E" w:rsidRPr="004D200C" w:rsidRDefault="00AC4C6E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lastRenderedPageBreak/>
        <w:t>муниципальный этап всероссийской олимпиады школьников (далее – ВОШ) по 17 предметам;</w:t>
      </w:r>
    </w:p>
    <w:p w:rsidR="00AC4C6E" w:rsidRPr="004D200C" w:rsidRDefault="00AC4C6E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t>муниципальный этап Всероссийского конкурса сочинений;</w:t>
      </w:r>
    </w:p>
    <w:p w:rsidR="00AC4C6E" w:rsidRPr="004D200C" w:rsidRDefault="00AC4C6E" w:rsidP="00147F99">
      <w:pPr>
        <w:ind w:firstLine="567"/>
        <w:jc w:val="both"/>
        <w:rPr>
          <w:bCs/>
          <w:iCs/>
          <w:sz w:val="28"/>
          <w:szCs w:val="28"/>
        </w:rPr>
      </w:pPr>
      <w:bookmarkStart w:id="12" w:name="_Toc459389271"/>
      <w:r w:rsidRPr="004D200C">
        <w:rPr>
          <w:bCs/>
          <w:iCs/>
          <w:sz w:val="28"/>
          <w:szCs w:val="28"/>
        </w:rPr>
        <w:t>международные конкурсы</w:t>
      </w:r>
      <w:r w:rsidR="004D200C" w:rsidRPr="004D200C">
        <w:rPr>
          <w:bCs/>
          <w:iCs/>
          <w:sz w:val="28"/>
          <w:szCs w:val="28"/>
        </w:rPr>
        <w:t xml:space="preserve"> рисунков</w:t>
      </w:r>
      <w:r w:rsidRPr="004D200C">
        <w:rPr>
          <w:bCs/>
          <w:iCs/>
          <w:sz w:val="28"/>
          <w:szCs w:val="28"/>
        </w:rPr>
        <w:t>:</w:t>
      </w:r>
      <w:bookmarkEnd w:id="12"/>
    </w:p>
    <w:p w:rsidR="00AC4C6E" w:rsidRPr="004D200C" w:rsidRDefault="00AC4C6E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t>Интеллектуальный марафон для учащихся 3-4 классов;</w:t>
      </w:r>
    </w:p>
    <w:p w:rsidR="00AC4C6E" w:rsidRPr="004D200C" w:rsidRDefault="00AC4C6E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t>конкурс для учащихся 8 классов «Диктант на «отлично»;</w:t>
      </w:r>
    </w:p>
    <w:p w:rsidR="00AC4C6E" w:rsidRPr="004D200C" w:rsidRDefault="00AC4C6E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t>районные практические чтения ИОУ «Альфа»: «Юниор» для учащихся 1-4 классов, «Первые шаги в науку» для учащихся 5-8 классов, «Созвездие» для учащихся 9-11 классов.</w:t>
      </w:r>
    </w:p>
    <w:p w:rsidR="00112767" w:rsidRPr="004D200C" w:rsidRDefault="00112767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t>Районный этап конкурса чтецов «Живое слово».</w:t>
      </w:r>
    </w:p>
    <w:p w:rsidR="00AC4C6E" w:rsidRPr="004D200C" w:rsidRDefault="009D7F0A" w:rsidP="00147F99">
      <w:pPr>
        <w:ind w:firstLine="567"/>
        <w:jc w:val="both"/>
        <w:rPr>
          <w:sz w:val="28"/>
          <w:szCs w:val="28"/>
        </w:rPr>
      </w:pPr>
      <w:r w:rsidRPr="004D200C">
        <w:rPr>
          <w:sz w:val="28"/>
          <w:szCs w:val="28"/>
        </w:rPr>
        <w:t>Интеллектуальные марафоны для 5-8 классов не состоялись, поэтому участи</w:t>
      </w:r>
      <w:r w:rsidR="0088480A" w:rsidRPr="004D200C">
        <w:rPr>
          <w:sz w:val="28"/>
          <w:szCs w:val="28"/>
        </w:rPr>
        <w:t>е</w:t>
      </w:r>
      <w:r w:rsidRPr="004D200C">
        <w:rPr>
          <w:sz w:val="28"/>
          <w:szCs w:val="28"/>
        </w:rPr>
        <w:t xml:space="preserve"> не было принято.</w:t>
      </w:r>
    </w:p>
    <w:p w:rsidR="00A176B1" w:rsidRPr="008C3622" w:rsidRDefault="00A176B1" w:rsidP="00345375">
      <w:pPr>
        <w:ind w:firstLine="567"/>
        <w:jc w:val="center"/>
        <w:rPr>
          <w:b/>
          <w:color w:val="FF0000"/>
          <w:sz w:val="28"/>
          <w:szCs w:val="28"/>
        </w:rPr>
      </w:pPr>
    </w:p>
    <w:p w:rsidR="00AC4C6E" w:rsidRPr="004D200C" w:rsidRDefault="00AC4C6E" w:rsidP="00345375">
      <w:pPr>
        <w:ind w:firstLine="567"/>
        <w:jc w:val="center"/>
        <w:rPr>
          <w:b/>
          <w:sz w:val="28"/>
          <w:szCs w:val="28"/>
        </w:rPr>
      </w:pPr>
      <w:r w:rsidRPr="004D200C">
        <w:rPr>
          <w:b/>
          <w:sz w:val="28"/>
          <w:szCs w:val="28"/>
        </w:rPr>
        <w:t>Результаты муниципального этапа всероссийской предметной олимпиады школьников в 20</w:t>
      </w:r>
      <w:r w:rsidR="00112767" w:rsidRPr="004D200C">
        <w:rPr>
          <w:b/>
          <w:sz w:val="28"/>
          <w:szCs w:val="28"/>
        </w:rPr>
        <w:t>2</w:t>
      </w:r>
      <w:r w:rsidR="004D200C" w:rsidRPr="004D200C">
        <w:rPr>
          <w:b/>
          <w:sz w:val="28"/>
          <w:szCs w:val="28"/>
        </w:rPr>
        <w:t>4</w:t>
      </w:r>
      <w:r w:rsidRPr="004D200C">
        <w:rPr>
          <w:b/>
          <w:sz w:val="28"/>
          <w:szCs w:val="28"/>
        </w:rPr>
        <w:t xml:space="preserve">  году</w:t>
      </w:r>
    </w:p>
    <w:p w:rsidR="00A55915" w:rsidRPr="004D200C" w:rsidRDefault="00A55915" w:rsidP="00A55915">
      <w:pPr>
        <w:ind w:firstLine="567"/>
        <w:jc w:val="right"/>
        <w:rPr>
          <w:sz w:val="28"/>
          <w:szCs w:val="28"/>
        </w:rPr>
      </w:pPr>
      <w:r w:rsidRPr="004D200C">
        <w:rPr>
          <w:sz w:val="28"/>
          <w:szCs w:val="28"/>
        </w:rPr>
        <w:t>Таблица 9</w:t>
      </w:r>
    </w:p>
    <w:p w:rsidR="004D200C" w:rsidRPr="0023742C" w:rsidRDefault="004D200C" w:rsidP="004D200C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809"/>
        <w:gridCol w:w="3719"/>
      </w:tblGrid>
      <w:tr w:rsidR="004D200C" w:rsidRPr="0023742C" w:rsidTr="001A50FA">
        <w:tc>
          <w:tcPr>
            <w:tcW w:w="817" w:type="dxa"/>
          </w:tcPr>
          <w:p w:rsidR="004D200C" w:rsidRPr="00797A47" w:rsidRDefault="004D200C" w:rsidP="001A50FA">
            <w:r w:rsidRPr="00797A47">
              <w:t>№</w:t>
            </w:r>
          </w:p>
        </w:tc>
        <w:tc>
          <w:tcPr>
            <w:tcW w:w="2977" w:type="dxa"/>
          </w:tcPr>
          <w:p w:rsidR="004D200C" w:rsidRPr="00797A47" w:rsidRDefault="004D200C" w:rsidP="001A50FA">
            <w:r w:rsidRPr="00797A47">
              <w:t>ФИО</w:t>
            </w:r>
          </w:p>
        </w:tc>
        <w:tc>
          <w:tcPr>
            <w:tcW w:w="1809" w:type="dxa"/>
          </w:tcPr>
          <w:p w:rsidR="004D200C" w:rsidRPr="00797A47" w:rsidRDefault="004D200C" w:rsidP="001A50FA">
            <w:r w:rsidRPr="00797A47">
              <w:t xml:space="preserve">Класс </w:t>
            </w:r>
          </w:p>
        </w:tc>
        <w:tc>
          <w:tcPr>
            <w:tcW w:w="3719" w:type="dxa"/>
          </w:tcPr>
          <w:p w:rsidR="004D200C" w:rsidRPr="00797A47" w:rsidRDefault="004D200C" w:rsidP="001A50FA">
            <w:r w:rsidRPr="00797A47">
              <w:t xml:space="preserve">Статус </w:t>
            </w:r>
          </w:p>
        </w:tc>
      </w:tr>
      <w:tr w:rsidR="004D200C" w:rsidRPr="0023742C" w:rsidTr="001A50FA">
        <w:tc>
          <w:tcPr>
            <w:tcW w:w="9322" w:type="dxa"/>
            <w:gridSpan w:val="4"/>
          </w:tcPr>
          <w:p w:rsidR="004D200C" w:rsidRPr="00797A47" w:rsidRDefault="004D200C" w:rsidP="001A50FA">
            <w:pPr>
              <w:jc w:val="center"/>
            </w:pPr>
            <w:r w:rsidRPr="00797A47">
              <w:t xml:space="preserve">Литература </w:t>
            </w:r>
          </w:p>
        </w:tc>
      </w:tr>
      <w:tr w:rsidR="004D200C" w:rsidRPr="0023742C" w:rsidTr="001A50FA">
        <w:tc>
          <w:tcPr>
            <w:tcW w:w="817" w:type="dxa"/>
          </w:tcPr>
          <w:p w:rsidR="004D200C" w:rsidRPr="00797A47" w:rsidRDefault="004D200C" w:rsidP="001A50FA">
            <w:r w:rsidRPr="00797A47">
              <w:t>1</w:t>
            </w:r>
          </w:p>
        </w:tc>
        <w:tc>
          <w:tcPr>
            <w:tcW w:w="2977" w:type="dxa"/>
          </w:tcPr>
          <w:p w:rsidR="004D200C" w:rsidRPr="00797A47" w:rsidRDefault="004D200C" w:rsidP="001A50FA">
            <w:r w:rsidRPr="00797A47">
              <w:t>Перепелкина Мария</w:t>
            </w:r>
          </w:p>
        </w:tc>
        <w:tc>
          <w:tcPr>
            <w:tcW w:w="1809" w:type="dxa"/>
          </w:tcPr>
          <w:p w:rsidR="004D200C" w:rsidRPr="00797A47" w:rsidRDefault="004D200C" w:rsidP="001A50FA">
            <w:r w:rsidRPr="00797A47">
              <w:t>11</w:t>
            </w:r>
          </w:p>
        </w:tc>
        <w:tc>
          <w:tcPr>
            <w:tcW w:w="3719" w:type="dxa"/>
          </w:tcPr>
          <w:p w:rsidR="004D200C" w:rsidRPr="00797A47" w:rsidRDefault="004D200C" w:rsidP="001A50FA">
            <w:r w:rsidRPr="00797A47">
              <w:t>Победитель</w:t>
            </w:r>
          </w:p>
        </w:tc>
      </w:tr>
      <w:tr w:rsidR="004D200C" w:rsidRPr="0023742C" w:rsidTr="001A50FA">
        <w:tc>
          <w:tcPr>
            <w:tcW w:w="817" w:type="dxa"/>
          </w:tcPr>
          <w:p w:rsidR="004D200C" w:rsidRPr="00797A47" w:rsidRDefault="004D200C" w:rsidP="001A50FA">
            <w:r w:rsidRPr="00797A47">
              <w:t>2</w:t>
            </w:r>
          </w:p>
        </w:tc>
        <w:tc>
          <w:tcPr>
            <w:tcW w:w="2977" w:type="dxa"/>
          </w:tcPr>
          <w:p w:rsidR="004D200C" w:rsidRPr="00797A47" w:rsidRDefault="004D200C" w:rsidP="001A50FA">
            <w:r w:rsidRPr="00797A47">
              <w:t>Харченко Виктория</w:t>
            </w:r>
          </w:p>
        </w:tc>
        <w:tc>
          <w:tcPr>
            <w:tcW w:w="1809" w:type="dxa"/>
          </w:tcPr>
          <w:p w:rsidR="004D200C" w:rsidRPr="00797A47" w:rsidRDefault="004D200C" w:rsidP="001A50FA">
            <w:r w:rsidRPr="00797A47">
              <w:t>11</w:t>
            </w:r>
          </w:p>
        </w:tc>
        <w:tc>
          <w:tcPr>
            <w:tcW w:w="3719" w:type="dxa"/>
          </w:tcPr>
          <w:p w:rsidR="004D200C" w:rsidRPr="00797A47" w:rsidRDefault="004D200C" w:rsidP="001A50FA">
            <w:r w:rsidRPr="00797A47">
              <w:t>Призер</w:t>
            </w:r>
          </w:p>
        </w:tc>
      </w:tr>
      <w:tr w:rsidR="004D200C" w:rsidRPr="0023742C" w:rsidTr="001A50FA">
        <w:tc>
          <w:tcPr>
            <w:tcW w:w="817" w:type="dxa"/>
          </w:tcPr>
          <w:p w:rsidR="004D200C" w:rsidRPr="00797A47" w:rsidRDefault="004D200C" w:rsidP="001A50FA">
            <w:r w:rsidRPr="00797A47">
              <w:t>3</w:t>
            </w:r>
          </w:p>
        </w:tc>
        <w:tc>
          <w:tcPr>
            <w:tcW w:w="2977" w:type="dxa"/>
          </w:tcPr>
          <w:p w:rsidR="004D200C" w:rsidRPr="00797A47" w:rsidRDefault="004D200C" w:rsidP="001A50FA">
            <w:r w:rsidRPr="00797A47">
              <w:t>Хасанов Эльдар</w:t>
            </w:r>
          </w:p>
        </w:tc>
        <w:tc>
          <w:tcPr>
            <w:tcW w:w="1809" w:type="dxa"/>
          </w:tcPr>
          <w:p w:rsidR="004D200C" w:rsidRPr="00797A47" w:rsidRDefault="004D200C" w:rsidP="001A50FA">
            <w:r w:rsidRPr="00797A47">
              <w:t>10</w:t>
            </w:r>
          </w:p>
        </w:tc>
        <w:tc>
          <w:tcPr>
            <w:tcW w:w="3719" w:type="dxa"/>
          </w:tcPr>
          <w:p w:rsidR="004D200C" w:rsidRPr="00797A47" w:rsidRDefault="004D200C" w:rsidP="001A50FA">
            <w:r w:rsidRPr="00797A47">
              <w:t>Победитель</w:t>
            </w:r>
          </w:p>
        </w:tc>
      </w:tr>
      <w:tr w:rsidR="004D200C" w:rsidRPr="0023742C" w:rsidTr="001A50FA">
        <w:tc>
          <w:tcPr>
            <w:tcW w:w="9322" w:type="dxa"/>
            <w:gridSpan w:val="4"/>
          </w:tcPr>
          <w:p w:rsidR="004D200C" w:rsidRPr="00797A47" w:rsidRDefault="004D200C" w:rsidP="001A50FA">
            <w:pPr>
              <w:jc w:val="center"/>
            </w:pPr>
            <w:r w:rsidRPr="00797A47">
              <w:t>ОБЖ</w:t>
            </w:r>
          </w:p>
        </w:tc>
      </w:tr>
      <w:tr w:rsidR="004D200C" w:rsidRPr="0023742C" w:rsidTr="001A50FA">
        <w:tc>
          <w:tcPr>
            <w:tcW w:w="817" w:type="dxa"/>
          </w:tcPr>
          <w:p w:rsidR="004D200C" w:rsidRPr="00797A47" w:rsidRDefault="004D200C" w:rsidP="001A50FA">
            <w:r w:rsidRPr="00797A47">
              <w:t>4</w:t>
            </w:r>
          </w:p>
        </w:tc>
        <w:tc>
          <w:tcPr>
            <w:tcW w:w="2977" w:type="dxa"/>
          </w:tcPr>
          <w:p w:rsidR="004D200C" w:rsidRPr="00797A47" w:rsidRDefault="004D200C" w:rsidP="001A50FA">
            <w:r w:rsidRPr="00797A47">
              <w:t>Хасанов Эльдар</w:t>
            </w:r>
          </w:p>
        </w:tc>
        <w:tc>
          <w:tcPr>
            <w:tcW w:w="1809" w:type="dxa"/>
          </w:tcPr>
          <w:p w:rsidR="004D200C" w:rsidRPr="00797A47" w:rsidRDefault="004D200C" w:rsidP="001A50FA">
            <w:r w:rsidRPr="00797A47">
              <w:t>10</w:t>
            </w:r>
          </w:p>
        </w:tc>
        <w:tc>
          <w:tcPr>
            <w:tcW w:w="3719" w:type="dxa"/>
          </w:tcPr>
          <w:p w:rsidR="004D200C" w:rsidRPr="00797A47" w:rsidRDefault="004D200C" w:rsidP="001A50FA">
            <w:r w:rsidRPr="00797A47">
              <w:t>Призер</w:t>
            </w:r>
          </w:p>
        </w:tc>
      </w:tr>
      <w:tr w:rsidR="004D200C" w:rsidRPr="0023742C" w:rsidTr="001A50FA">
        <w:tc>
          <w:tcPr>
            <w:tcW w:w="817" w:type="dxa"/>
          </w:tcPr>
          <w:p w:rsidR="004D200C" w:rsidRPr="0023742C" w:rsidRDefault="004D200C" w:rsidP="001A50FA">
            <w:pPr>
              <w:rPr>
                <w:color w:val="FF0000"/>
              </w:rPr>
            </w:pPr>
          </w:p>
        </w:tc>
        <w:tc>
          <w:tcPr>
            <w:tcW w:w="2977" w:type="dxa"/>
          </w:tcPr>
          <w:p w:rsidR="004D200C" w:rsidRPr="0023742C" w:rsidRDefault="004D200C" w:rsidP="001A50FA">
            <w:pPr>
              <w:rPr>
                <w:color w:val="FF0000"/>
              </w:rPr>
            </w:pPr>
          </w:p>
        </w:tc>
        <w:tc>
          <w:tcPr>
            <w:tcW w:w="1809" w:type="dxa"/>
          </w:tcPr>
          <w:p w:rsidR="004D200C" w:rsidRPr="0023742C" w:rsidRDefault="004D200C" w:rsidP="001A50FA">
            <w:pPr>
              <w:rPr>
                <w:color w:val="FF0000"/>
              </w:rPr>
            </w:pPr>
          </w:p>
        </w:tc>
        <w:tc>
          <w:tcPr>
            <w:tcW w:w="3719" w:type="dxa"/>
          </w:tcPr>
          <w:p w:rsidR="004D200C" w:rsidRPr="0023742C" w:rsidRDefault="004D200C" w:rsidP="001A50FA">
            <w:pPr>
              <w:rPr>
                <w:color w:val="FF0000"/>
              </w:rPr>
            </w:pPr>
          </w:p>
        </w:tc>
      </w:tr>
    </w:tbl>
    <w:p w:rsidR="0088480A" w:rsidRDefault="0088480A" w:rsidP="0088480A">
      <w:pPr>
        <w:ind w:left="708"/>
        <w:jc w:val="center"/>
        <w:rPr>
          <w:b/>
          <w:color w:val="FF0000"/>
        </w:rPr>
      </w:pPr>
    </w:p>
    <w:p w:rsidR="001F4327" w:rsidRPr="001F4327" w:rsidRDefault="001F4327" w:rsidP="0088480A">
      <w:pPr>
        <w:ind w:left="708"/>
        <w:jc w:val="center"/>
        <w:rPr>
          <w:b/>
          <w:sz w:val="28"/>
          <w:szCs w:val="28"/>
        </w:rPr>
      </w:pPr>
      <w:r w:rsidRPr="001F4327">
        <w:rPr>
          <w:b/>
          <w:sz w:val="28"/>
          <w:szCs w:val="28"/>
        </w:rPr>
        <w:t xml:space="preserve">Результаты </w:t>
      </w:r>
      <w:r w:rsidRPr="001F4327">
        <w:rPr>
          <w:b/>
          <w:sz w:val="28"/>
          <w:szCs w:val="28"/>
          <w:u w:val="single"/>
        </w:rPr>
        <w:t>республиканского</w:t>
      </w:r>
      <w:r w:rsidRPr="001F4327">
        <w:rPr>
          <w:b/>
          <w:sz w:val="28"/>
          <w:szCs w:val="28"/>
        </w:rPr>
        <w:t xml:space="preserve"> этапа</w:t>
      </w:r>
    </w:p>
    <w:p w:rsidR="00112767" w:rsidRDefault="001F4327" w:rsidP="00345375">
      <w:pPr>
        <w:ind w:firstLine="567"/>
        <w:jc w:val="center"/>
        <w:rPr>
          <w:b/>
          <w:sz w:val="28"/>
          <w:szCs w:val="28"/>
        </w:rPr>
      </w:pPr>
      <w:r w:rsidRPr="001F4327">
        <w:rPr>
          <w:b/>
          <w:sz w:val="28"/>
          <w:szCs w:val="28"/>
        </w:rPr>
        <w:t>всероссийской предметной олимпиады школьников</w:t>
      </w:r>
      <w:r w:rsidRPr="004D200C">
        <w:rPr>
          <w:b/>
          <w:sz w:val="28"/>
          <w:szCs w:val="28"/>
        </w:rPr>
        <w:t xml:space="preserve"> в 2024  году</w:t>
      </w:r>
    </w:p>
    <w:p w:rsidR="001F4327" w:rsidRPr="0023742C" w:rsidRDefault="001F4327" w:rsidP="001F4327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809"/>
        <w:gridCol w:w="3719"/>
      </w:tblGrid>
      <w:tr w:rsidR="001F4327" w:rsidRPr="0023742C" w:rsidTr="001A50FA">
        <w:tc>
          <w:tcPr>
            <w:tcW w:w="817" w:type="dxa"/>
          </w:tcPr>
          <w:p w:rsidR="001F4327" w:rsidRPr="00797A47" w:rsidRDefault="001F4327" w:rsidP="001A50FA">
            <w:r w:rsidRPr="00797A47">
              <w:t>№</w:t>
            </w:r>
          </w:p>
        </w:tc>
        <w:tc>
          <w:tcPr>
            <w:tcW w:w="2977" w:type="dxa"/>
          </w:tcPr>
          <w:p w:rsidR="001F4327" w:rsidRPr="00797A47" w:rsidRDefault="001F4327" w:rsidP="001A50FA">
            <w:r w:rsidRPr="00797A47">
              <w:t>ФИО</w:t>
            </w:r>
          </w:p>
        </w:tc>
        <w:tc>
          <w:tcPr>
            <w:tcW w:w="1809" w:type="dxa"/>
          </w:tcPr>
          <w:p w:rsidR="001F4327" w:rsidRPr="00797A47" w:rsidRDefault="001F4327" w:rsidP="001A50FA">
            <w:r w:rsidRPr="00797A47">
              <w:t xml:space="preserve">Класс </w:t>
            </w:r>
          </w:p>
        </w:tc>
        <w:tc>
          <w:tcPr>
            <w:tcW w:w="3719" w:type="dxa"/>
          </w:tcPr>
          <w:p w:rsidR="001F4327" w:rsidRPr="00797A47" w:rsidRDefault="001F4327" w:rsidP="001A50FA">
            <w:r w:rsidRPr="00797A47">
              <w:t xml:space="preserve">Статус </w:t>
            </w:r>
          </w:p>
        </w:tc>
      </w:tr>
      <w:tr w:rsidR="001F4327" w:rsidRPr="0023742C" w:rsidTr="001A50FA">
        <w:tc>
          <w:tcPr>
            <w:tcW w:w="9322" w:type="dxa"/>
            <w:gridSpan w:val="4"/>
          </w:tcPr>
          <w:p w:rsidR="001F4327" w:rsidRPr="00797A47" w:rsidRDefault="001F4327" w:rsidP="001A50FA">
            <w:pPr>
              <w:jc w:val="center"/>
            </w:pPr>
            <w:r w:rsidRPr="00797A47">
              <w:t xml:space="preserve">Литература </w:t>
            </w:r>
          </w:p>
        </w:tc>
      </w:tr>
      <w:tr w:rsidR="001F4327" w:rsidRPr="0023742C" w:rsidTr="001A50FA">
        <w:tc>
          <w:tcPr>
            <w:tcW w:w="817" w:type="dxa"/>
          </w:tcPr>
          <w:p w:rsidR="001F4327" w:rsidRPr="00797A47" w:rsidRDefault="001F4327" w:rsidP="001A50FA">
            <w:r w:rsidRPr="00797A47">
              <w:t>1</w:t>
            </w:r>
          </w:p>
        </w:tc>
        <w:tc>
          <w:tcPr>
            <w:tcW w:w="2977" w:type="dxa"/>
          </w:tcPr>
          <w:p w:rsidR="001F4327" w:rsidRPr="00797A47" w:rsidRDefault="001F4327" w:rsidP="001A50FA">
            <w:r w:rsidRPr="00797A47">
              <w:t>Перепелкина Мария</w:t>
            </w:r>
          </w:p>
        </w:tc>
        <w:tc>
          <w:tcPr>
            <w:tcW w:w="1809" w:type="dxa"/>
          </w:tcPr>
          <w:p w:rsidR="001F4327" w:rsidRPr="00797A47" w:rsidRDefault="001F4327" w:rsidP="001A50FA">
            <w:r w:rsidRPr="00797A47">
              <w:t>11</w:t>
            </w:r>
          </w:p>
        </w:tc>
        <w:tc>
          <w:tcPr>
            <w:tcW w:w="3719" w:type="dxa"/>
          </w:tcPr>
          <w:p w:rsidR="001F4327" w:rsidRPr="00797A47" w:rsidRDefault="001F4327" w:rsidP="001A50FA">
            <w:r>
              <w:t>Призер</w:t>
            </w:r>
          </w:p>
        </w:tc>
      </w:tr>
      <w:tr w:rsidR="001F4327" w:rsidRPr="0023742C" w:rsidTr="001A50FA">
        <w:tc>
          <w:tcPr>
            <w:tcW w:w="817" w:type="dxa"/>
          </w:tcPr>
          <w:p w:rsidR="001F4327" w:rsidRPr="00797A47" w:rsidRDefault="001F4327" w:rsidP="001A50FA">
            <w:r>
              <w:t>2</w:t>
            </w:r>
          </w:p>
        </w:tc>
        <w:tc>
          <w:tcPr>
            <w:tcW w:w="2977" w:type="dxa"/>
          </w:tcPr>
          <w:p w:rsidR="001F4327" w:rsidRPr="00797A47" w:rsidRDefault="001F4327" w:rsidP="001A50FA">
            <w:r w:rsidRPr="00797A47">
              <w:t>Хасанов Эльдар</w:t>
            </w:r>
          </w:p>
        </w:tc>
        <w:tc>
          <w:tcPr>
            <w:tcW w:w="1809" w:type="dxa"/>
          </w:tcPr>
          <w:p w:rsidR="001F4327" w:rsidRPr="00797A47" w:rsidRDefault="001F4327" w:rsidP="001A50FA">
            <w:r w:rsidRPr="00797A47">
              <w:t>10</w:t>
            </w:r>
          </w:p>
        </w:tc>
        <w:tc>
          <w:tcPr>
            <w:tcW w:w="3719" w:type="dxa"/>
          </w:tcPr>
          <w:p w:rsidR="001F4327" w:rsidRPr="00797A47" w:rsidRDefault="001F4327" w:rsidP="001A50FA">
            <w:r>
              <w:t>Призер</w:t>
            </w:r>
          </w:p>
        </w:tc>
      </w:tr>
    </w:tbl>
    <w:p w:rsidR="001F4327" w:rsidRDefault="001F4327" w:rsidP="00345375">
      <w:pPr>
        <w:ind w:firstLine="567"/>
        <w:jc w:val="center"/>
        <w:rPr>
          <w:b/>
          <w:sz w:val="28"/>
          <w:szCs w:val="28"/>
        </w:rPr>
      </w:pPr>
    </w:p>
    <w:p w:rsidR="001F4327" w:rsidRPr="00861763" w:rsidRDefault="001F4327" w:rsidP="00345375">
      <w:pPr>
        <w:ind w:firstLine="567"/>
        <w:jc w:val="center"/>
        <w:rPr>
          <w:sz w:val="28"/>
          <w:szCs w:val="28"/>
        </w:rPr>
      </w:pPr>
    </w:p>
    <w:p w:rsidR="00AC4C6E" w:rsidRPr="00861763" w:rsidRDefault="00AC4C6E" w:rsidP="00345375">
      <w:pPr>
        <w:ind w:firstLine="567"/>
        <w:jc w:val="center"/>
        <w:rPr>
          <w:b/>
          <w:sz w:val="28"/>
          <w:szCs w:val="28"/>
        </w:rPr>
      </w:pPr>
      <w:r w:rsidRPr="00861763">
        <w:rPr>
          <w:b/>
          <w:sz w:val="28"/>
          <w:szCs w:val="28"/>
        </w:rPr>
        <w:t>Общие результаты участия учащихся в муниципальном этапе предметных олимпиад  за последние8 лет</w:t>
      </w:r>
    </w:p>
    <w:p w:rsidR="00AC4C6E" w:rsidRPr="00861763" w:rsidRDefault="00AC4C6E" w:rsidP="00147F99">
      <w:pPr>
        <w:ind w:firstLine="567"/>
        <w:jc w:val="both"/>
        <w:rPr>
          <w:sz w:val="28"/>
          <w:szCs w:val="28"/>
        </w:rPr>
      </w:pPr>
    </w:p>
    <w:p w:rsidR="00AC4C6E" w:rsidRPr="00861763" w:rsidRDefault="00AC4C6E" w:rsidP="00147F99">
      <w:pPr>
        <w:ind w:firstLine="567"/>
        <w:jc w:val="both"/>
        <w:rPr>
          <w:sz w:val="28"/>
          <w:szCs w:val="28"/>
        </w:rPr>
      </w:pPr>
    </w:p>
    <w:p w:rsidR="00BB6202" w:rsidRPr="008C3622" w:rsidRDefault="00394BF1" w:rsidP="00394BF1">
      <w:pPr>
        <w:ind w:firstLine="567"/>
        <w:jc w:val="center"/>
        <w:rPr>
          <w:color w:val="FF0000"/>
          <w:sz w:val="28"/>
          <w:szCs w:val="28"/>
        </w:rPr>
      </w:pPr>
      <w:r w:rsidRPr="008C3622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514850" cy="2143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6202" w:rsidRPr="008C3622" w:rsidRDefault="00BB6202" w:rsidP="00147F99">
      <w:pPr>
        <w:ind w:firstLine="567"/>
        <w:jc w:val="both"/>
        <w:rPr>
          <w:color w:val="FF0000"/>
          <w:sz w:val="28"/>
          <w:szCs w:val="28"/>
        </w:rPr>
      </w:pPr>
    </w:p>
    <w:p w:rsidR="00AC4C6E" w:rsidRPr="00F02B29" w:rsidRDefault="00AC4C6E" w:rsidP="00147F99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8557" w:type="dxa"/>
        <w:tblInd w:w="708" w:type="dxa"/>
        <w:tblLook w:val="04A0"/>
      </w:tblPr>
      <w:tblGrid>
        <w:gridCol w:w="1565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F02B29" w:rsidRPr="00F02B29" w:rsidTr="00F02B29">
        <w:tc>
          <w:tcPr>
            <w:tcW w:w="1565" w:type="dxa"/>
          </w:tcPr>
          <w:p w:rsidR="00F02B29" w:rsidRPr="00F02B29" w:rsidRDefault="00F02B29" w:rsidP="00AE3059">
            <w:pPr>
              <w:ind w:firstLine="1"/>
              <w:jc w:val="both"/>
            </w:pPr>
            <w:r w:rsidRPr="00F02B29">
              <w:t xml:space="preserve">Год 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2017-2018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2018-2019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2019-2020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2020-2021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2021-2022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2022-2023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2023-2024</w:t>
            </w:r>
          </w:p>
        </w:tc>
        <w:tc>
          <w:tcPr>
            <w:tcW w:w="874" w:type="dxa"/>
          </w:tcPr>
          <w:p w:rsidR="00F02B29" w:rsidRPr="00F02B29" w:rsidRDefault="00F02B29" w:rsidP="00C0686B">
            <w:pPr>
              <w:ind w:firstLine="1"/>
              <w:jc w:val="both"/>
            </w:pPr>
            <w:r w:rsidRPr="00F02B29">
              <w:t>2024-2025</w:t>
            </w:r>
          </w:p>
        </w:tc>
      </w:tr>
      <w:tr w:rsidR="00F02B29" w:rsidRPr="00F02B29" w:rsidTr="00F02B29">
        <w:tc>
          <w:tcPr>
            <w:tcW w:w="1565" w:type="dxa"/>
          </w:tcPr>
          <w:p w:rsidR="00F02B29" w:rsidRPr="00F02B29" w:rsidRDefault="00F02B29" w:rsidP="00AE3059">
            <w:pPr>
              <w:ind w:firstLine="1"/>
              <w:jc w:val="both"/>
            </w:pPr>
            <w:r w:rsidRPr="00F02B29">
              <w:t>Количество победителей и призеров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5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10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1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0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5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8</w:t>
            </w:r>
          </w:p>
        </w:tc>
        <w:tc>
          <w:tcPr>
            <w:tcW w:w="874" w:type="dxa"/>
          </w:tcPr>
          <w:p w:rsidR="00F02B29" w:rsidRPr="00F02B29" w:rsidRDefault="00F02B29" w:rsidP="001A50FA">
            <w:pPr>
              <w:ind w:firstLine="1"/>
              <w:jc w:val="both"/>
            </w:pPr>
            <w:r w:rsidRPr="00F02B29">
              <w:t>8</w:t>
            </w:r>
          </w:p>
        </w:tc>
        <w:tc>
          <w:tcPr>
            <w:tcW w:w="874" w:type="dxa"/>
          </w:tcPr>
          <w:p w:rsidR="00F02B29" w:rsidRPr="00F02B29" w:rsidRDefault="00F02B29" w:rsidP="00C0686B">
            <w:pPr>
              <w:ind w:firstLine="1"/>
              <w:jc w:val="both"/>
            </w:pPr>
            <w:r w:rsidRPr="00F02B29">
              <w:t>4</w:t>
            </w:r>
          </w:p>
        </w:tc>
      </w:tr>
    </w:tbl>
    <w:p w:rsidR="00AC4C6E" w:rsidRPr="00F02B29" w:rsidRDefault="00AC4C6E" w:rsidP="00147F99">
      <w:pPr>
        <w:ind w:firstLine="567"/>
        <w:jc w:val="both"/>
        <w:rPr>
          <w:sz w:val="28"/>
          <w:szCs w:val="28"/>
        </w:rPr>
      </w:pPr>
    </w:p>
    <w:p w:rsidR="00F02B29" w:rsidRPr="0023742C" w:rsidRDefault="00F02B29" w:rsidP="00F02B29">
      <w:pPr>
        <w:ind w:left="708"/>
        <w:jc w:val="center"/>
        <w:rPr>
          <w:b/>
          <w:color w:val="FF0000"/>
        </w:rPr>
      </w:pPr>
    </w:p>
    <w:p w:rsidR="00F02B29" w:rsidRPr="0023742C" w:rsidRDefault="00F02B29" w:rsidP="00F02B29">
      <w:pPr>
        <w:ind w:left="708"/>
        <w:jc w:val="center"/>
        <w:rPr>
          <w:b/>
          <w:color w:val="FF0000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317"/>
        <w:gridCol w:w="1541"/>
        <w:gridCol w:w="1565"/>
        <w:gridCol w:w="1588"/>
      </w:tblGrid>
      <w:tr w:rsidR="00F02B29" w:rsidRPr="004443F9" w:rsidTr="001A50FA">
        <w:trPr>
          <w:tblHeader/>
        </w:trPr>
        <w:tc>
          <w:tcPr>
            <w:tcW w:w="560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 xml:space="preserve">№ </w:t>
            </w:r>
            <w:proofErr w:type="spellStart"/>
            <w:proofErr w:type="gramStart"/>
            <w:r w:rsidRPr="004443F9">
              <w:rPr>
                <w:b/>
              </w:rPr>
              <w:t>п</w:t>
            </w:r>
            <w:proofErr w:type="spellEnd"/>
            <w:proofErr w:type="gramEnd"/>
            <w:r w:rsidRPr="004443F9">
              <w:rPr>
                <w:b/>
              </w:rPr>
              <w:t>/</w:t>
            </w:r>
            <w:proofErr w:type="spellStart"/>
            <w:r w:rsidRPr="004443F9">
              <w:rPr>
                <w:b/>
              </w:rPr>
              <w:t>п</w:t>
            </w:r>
            <w:proofErr w:type="spellEnd"/>
          </w:p>
        </w:tc>
        <w:tc>
          <w:tcPr>
            <w:tcW w:w="4317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proofErr w:type="spellStart"/>
            <w:r w:rsidRPr="004443F9">
              <w:rPr>
                <w:b/>
              </w:rPr>
              <w:t>ВсОШ</w:t>
            </w:r>
            <w:proofErr w:type="spellEnd"/>
          </w:p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 xml:space="preserve">По предметам </w:t>
            </w:r>
          </w:p>
        </w:tc>
        <w:tc>
          <w:tcPr>
            <w:tcW w:w="1541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Количество участников</w:t>
            </w:r>
          </w:p>
        </w:tc>
        <w:tc>
          <w:tcPr>
            <w:tcW w:w="1565" w:type="dxa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Количество</w:t>
            </w:r>
          </w:p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победителей</w:t>
            </w:r>
          </w:p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Количество</w:t>
            </w:r>
          </w:p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призёров</w:t>
            </w:r>
          </w:p>
        </w:tc>
      </w:tr>
      <w:tr w:rsidR="00F02B29" w:rsidRPr="004443F9" w:rsidTr="001A50FA">
        <w:trPr>
          <w:tblHeader/>
        </w:trPr>
        <w:tc>
          <w:tcPr>
            <w:tcW w:w="560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  <w:tc>
          <w:tcPr>
            <w:tcW w:w="4317" w:type="dxa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Всего</w:t>
            </w:r>
          </w:p>
        </w:tc>
        <w:tc>
          <w:tcPr>
            <w:tcW w:w="1565" w:type="dxa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Всего</w:t>
            </w:r>
          </w:p>
        </w:tc>
        <w:tc>
          <w:tcPr>
            <w:tcW w:w="1588" w:type="dxa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  <w:r w:rsidRPr="004443F9">
              <w:rPr>
                <w:b/>
              </w:rPr>
              <w:t>Всего</w:t>
            </w:r>
          </w:p>
        </w:tc>
      </w:tr>
      <w:tr w:rsidR="00F02B29" w:rsidRPr="004443F9" w:rsidTr="001A50FA">
        <w:trPr>
          <w:tblHeader/>
        </w:trPr>
        <w:tc>
          <w:tcPr>
            <w:tcW w:w="560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  <w:tc>
          <w:tcPr>
            <w:tcW w:w="4317" w:type="dxa"/>
            <w:vAlign w:val="center"/>
          </w:tcPr>
          <w:p w:rsidR="00F02B29" w:rsidRPr="004443F9" w:rsidRDefault="00F02B29" w:rsidP="001A50FA">
            <w:pPr>
              <w:rPr>
                <w:b/>
              </w:rPr>
            </w:pPr>
            <w:r w:rsidRPr="004443F9">
              <w:rPr>
                <w:b/>
              </w:rPr>
              <w:t>Русский язык</w:t>
            </w:r>
          </w:p>
        </w:tc>
        <w:tc>
          <w:tcPr>
            <w:tcW w:w="1541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:rsidR="00F02B29" w:rsidRPr="004443F9" w:rsidRDefault="00F02B29" w:rsidP="001A50FA">
            <w:pPr>
              <w:jc w:val="center"/>
              <w:rPr>
                <w:b/>
              </w:rPr>
            </w:pPr>
          </w:p>
        </w:tc>
      </w:tr>
      <w:tr w:rsidR="00F02B29" w:rsidRPr="004443F9" w:rsidTr="001A50FA">
        <w:tc>
          <w:tcPr>
            <w:tcW w:w="560" w:type="dxa"/>
          </w:tcPr>
          <w:p w:rsidR="00F02B29" w:rsidRPr="004443F9" w:rsidRDefault="00F02B29" w:rsidP="001A50FA"/>
        </w:tc>
        <w:tc>
          <w:tcPr>
            <w:tcW w:w="4317" w:type="dxa"/>
            <w:vAlign w:val="center"/>
          </w:tcPr>
          <w:p w:rsidR="00F02B29" w:rsidRPr="004443F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43F9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4443F9" w:rsidRDefault="00F02B29" w:rsidP="001A50FA">
            <w:pPr>
              <w:jc w:val="center"/>
            </w:pPr>
            <w:r w:rsidRPr="004443F9">
              <w:t>53</w:t>
            </w:r>
          </w:p>
        </w:tc>
        <w:tc>
          <w:tcPr>
            <w:tcW w:w="1565" w:type="dxa"/>
          </w:tcPr>
          <w:p w:rsidR="00F02B29" w:rsidRPr="004443F9" w:rsidRDefault="00F02B29" w:rsidP="001A50FA">
            <w:pPr>
              <w:jc w:val="center"/>
            </w:pPr>
            <w:r w:rsidRPr="004443F9">
              <w:t>9</w:t>
            </w:r>
          </w:p>
        </w:tc>
        <w:tc>
          <w:tcPr>
            <w:tcW w:w="1588" w:type="dxa"/>
          </w:tcPr>
          <w:p w:rsidR="00F02B29" w:rsidRPr="004443F9" w:rsidRDefault="00F02B29" w:rsidP="001A50FA">
            <w:pPr>
              <w:jc w:val="center"/>
            </w:pPr>
            <w:r w:rsidRPr="004443F9">
              <w:t>22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42CD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42CD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242CD0" w:rsidRDefault="00F02B29" w:rsidP="001A50FA">
            <w:pPr>
              <w:jc w:val="center"/>
            </w:pPr>
            <w:r w:rsidRPr="00242CD0">
              <w:t>7</w:t>
            </w:r>
          </w:p>
        </w:tc>
        <w:tc>
          <w:tcPr>
            <w:tcW w:w="1565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  <w:tc>
          <w:tcPr>
            <w:tcW w:w="1588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</w:tr>
      <w:tr w:rsidR="00F02B29" w:rsidRPr="00FB4302" w:rsidTr="001A50FA">
        <w:tc>
          <w:tcPr>
            <w:tcW w:w="560" w:type="dxa"/>
          </w:tcPr>
          <w:p w:rsidR="00F02B29" w:rsidRPr="00FB4302" w:rsidRDefault="00F02B29" w:rsidP="001A50FA"/>
        </w:tc>
        <w:tc>
          <w:tcPr>
            <w:tcW w:w="4317" w:type="dxa"/>
            <w:vAlign w:val="center"/>
          </w:tcPr>
          <w:p w:rsidR="00F02B29" w:rsidRPr="00FB4302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FB4302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FB4302" w:rsidRDefault="00F02B29" w:rsidP="001A50FA">
            <w:pPr>
              <w:jc w:val="center"/>
            </w:pPr>
            <w:r w:rsidRPr="00FB4302">
              <w:t>-</w:t>
            </w:r>
          </w:p>
        </w:tc>
        <w:tc>
          <w:tcPr>
            <w:tcW w:w="1565" w:type="dxa"/>
          </w:tcPr>
          <w:p w:rsidR="00F02B29" w:rsidRPr="00FB4302" w:rsidRDefault="00F02B29" w:rsidP="001A50FA">
            <w:pPr>
              <w:jc w:val="center"/>
            </w:pPr>
            <w:r w:rsidRPr="00FB4302">
              <w:t>-</w:t>
            </w:r>
          </w:p>
        </w:tc>
        <w:tc>
          <w:tcPr>
            <w:tcW w:w="1588" w:type="dxa"/>
          </w:tcPr>
          <w:p w:rsidR="00F02B29" w:rsidRPr="00FB4302" w:rsidRDefault="00F02B29" w:rsidP="001A50FA">
            <w:pPr>
              <w:jc w:val="center"/>
            </w:pPr>
            <w:r w:rsidRPr="00FB4302">
              <w:t>-</w:t>
            </w:r>
          </w:p>
        </w:tc>
      </w:tr>
      <w:tr w:rsidR="00F02B29" w:rsidRPr="00FB4302" w:rsidTr="001A50FA">
        <w:tc>
          <w:tcPr>
            <w:tcW w:w="560" w:type="dxa"/>
          </w:tcPr>
          <w:p w:rsidR="00F02B29" w:rsidRPr="00FB4302" w:rsidRDefault="00F02B29" w:rsidP="001A50FA"/>
        </w:tc>
        <w:tc>
          <w:tcPr>
            <w:tcW w:w="4317" w:type="dxa"/>
            <w:vAlign w:val="center"/>
          </w:tcPr>
          <w:p w:rsidR="00F02B29" w:rsidRPr="00FB4302" w:rsidRDefault="00F02B29" w:rsidP="001A50FA">
            <w:pPr>
              <w:pStyle w:val="af2"/>
              <w:jc w:val="left"/>
              <w:rPr>
                <w:sz w:val="24"/>
              </w:rPr>
            </w:pPr>
            <w:r w:rsidRPr="00FB4302">
              <w:rPr>
                <w:sz w:val="24"/>
              </w:rPr>
              <w:t xml:space="preserve">Математика </w:t>
            </w:r>
          </w:p>
        </w:tc>
        <w:tc>
          <w:tcPr>
            <w:tcW w:w="1541" w:type="dxa"/>
          </w:tcPr>
          <w:p w:rsidR="00F02B29" w:rsidRPr="00FB4302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FB4302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FB4302" w:rsidRDefault="00F02B29" w:rsidP="001A50FA">
            <w:pPr>
              <w:jc w:val="center"/>
            </w:pPr>
          </w:p>
        </w:tc>
      </w:tr>
      <w:tr w:rsidR="00F02B29" w:rsidRPr="00FB4302" w:rsidTr="001A50FA">
        <w:tc>
          <w:tcPr>
            <w:tcW w:w="560" w:type="dxa"/>
          </w:tcPr>
          <w:p w:rsidR="00F02B29" w:rsidRPr="00FB4302" w:rsidRDefault="00F02B29" w:rsidP="001A50FA"/>
        </w:tc>
        <w:tc>
          <w:tcPr>
            <w:tcW w:w="4317" w:type="dxa"/>
            <w:vAlign w:val="center"/>
          </w:tcPr>
          <w:p w:rsidR="00F02B29" w:rsidRPr="00FB4302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FB4302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FB4302" w:rsidRDefault="00F02B29" w:rsidP="001A50FA">
            <w:pPr>
              <w:jc w:val="center"/>
            </w:pPr>
            <w:r w:rsidRPr="00FB4302">
              <w:t>54</w:t>
            </w:r>
          </w:p>
        </w:tc>
        <w:tc>
          <w:tcPr>
            <w:tcW w:w="1565" w:type="dxa"/>
          </w:tcPr>
          <w:p w:rsidR="00F02B29" w:rsidRPr="00FB4302" w:rsidRDefault="00F02B29" w:rsidP="001A50FA">
            <w:pPr>
              <w:jc w:val="center"/>
            </w:pPr>
            <w:r w:rsidRPr="00FB4302">
              <w:t>6</w:t>
            </w:r>
          </w:p>
        </w:tc>
        <w:tc>
          <w:tcPr>
            <w:tcW w:w="1588" w:type="dxa"/>
          </w:tcPr>
          <w:p w:rsidR="00F02B29" w:rsidRPr="00FB4302" w:rsidRDefault="00F02B29" w:rsidP="001A50FA">
            <w:pPr>
              <w:jc w:val="center"/>
            </w:pPr>
            <w:r w:rsidRPr="00FB4302">
              <w:t>11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42CD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42CD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242CD0" w:rsidRDefault="00F02B29" w:rsidP="001A50FA">
            <w:pPr>
              <w:jc w:val="center"/>
            </w:pPr>
            <w:r w:rsidRPr="00242CD0">
              <w:t>5</w:t>
            </w:r>
          </w:p>
        </w:tc>
        <w:tc>
          <w:tcPr>
            <w:tcW w:w="1565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  <w:tc>
          <w:tcPr>
            <w:tcW w:w="1588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FB4302" w:rsidRDefault="00F02B29" w:rsidP="001A50FA"/>
        </w:tc>
        <w:tc>
          <w:tcPr>
            <w:tcW w:w="4317" w:type="dxa"/>
            <w:vAlign w:val="center"/>
          </w:tcPr>
          <w:p w:rsidR="00F02B29" w:rsidRPr="00FB4302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FB4302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FB4302" w:rsidRDefault="00F02B29" w:rsidP="001A50FA">
            <w:pPr>
              <w:jc w:val="center"/>
            </w:pPr>
            <w:r w:rsidRPr="00FB4302">
              <w:t>-</w:t>
            </w:r>
          </w:p>
        </w:tc>
        <w:tc>
          <w:tcPr>
            <w:tcW w:w="1565" w:type="dxa"/>
          </w:tcPr>
          <w:p w:rsidR="00F02B29" w:rsidRPr="00FB4302" w:rsidRDefault="00F02B29" w:rsidP="001A50FA">
            <w:pPr>
              <w:jc w:val="center"/>
            </w:pPr>
            <w:r w:rsidRPr="00FB4302">
              <w:t>-</w:t>
            </w:r>
          </w:p>
        </w:tc>
        <w:tc>
          <w:tcPr>
            <w:tcW w:w="1588" w:type="dxa"/>
          </w:tcPr>
          <w:p w:rsidR="00F02B29" w:rsidRPr="00FB4302" w:rsidRDefault="00F02B29" w:rsidP="001A50FA">
            <w:pPr>
              <w:jc w:val="center"/>
            </w:pPr>
            <w:r w:rsidRPr="00FB4302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25DFC" w:rsidRDefault="00F02B29" w:rsidP="001A50FA"/>
        </w:tc>
        <w:tc>
          <w:tcPr>
            <w:tcW w:w="4317" w:type="dxa"/>
            <w:vAlign w:val="center"/>
          </w:tcPr>
          <w:p w:rsidR="00F02B29" w:rsidRPr="00925DFC" w:rsidRDefault="00F02B29" w:rsidP="001A50FA">
            <w:pPr>
              <w:pStyle w:val="af2"/>
              <w:jc w:val="left"/>
              <w:rPr>
                <w:sz w:val="24"/>
              </w:rPr>
            </w:pPr>
            <w:r w:rsidRPr="00925DFC">
              <w:rPr>
                <w:sz w:val="24"/>
              </w:rPr>
              <w:t>Английский язык</w:t>
            </w:r>
          </w:p>
        </w:tc>
        <w:tc>
          <w:tcPr>
            <w:tcW w:w="1541" w:type="dxa"/>
          </w:tcPr>
          <w:p w:rsidR="00F02B29" w:rsidRPr="00925DFC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925DFC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925DFC" w:rsidRDefault="00F02B29" w:rsidP="001A50FA">
            <w:pPr>
              <w:jc w:val="center"/>
            </w:pPr>
          </w:p>
        </w:tc>
      </w:tr>
      <w:tr w:rsidR="00F02B29" w:rsidRPr="00925DFC" w:rsidTr="001A50FA">
        <w:tc>
          <w:tcPr>
            <w:tcW w:w="560" w:type="dxa"/>
          </w:tcPr>
          <w:p w:rsidR="00F02B29" w:rsidRPr="00925DFC" w:rsidRDefault="00F02B29" w:rsidP="001A50FA"/>
        </w:tc>
        <w:tc>
          <w:tcPr>
            <w:tcW w:w="4317" w:type="dxa"/>
            <w:vAlign w:val="center"/>
          </w:tcPr>
          <w:p w:rsidR="00F02B29" w:rsidRPr="00925DF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25DFC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925DFC" w:rsidRDefault="00F02B29" w:rsidP="001A50FA">
            <w:pPr>
              <w:jc w:val="center"/>
            </w:pPr>
            <w:r w:rsidRPr="00925DFC">
              <w:t>41</w:t>
            </w:r>
          </w:p>
        </w:tc>
        <w:tc>
          <w:tcPr>
            <w:tcW w:w="1565" w:type="dxa"/>
          </w:tcPr>
          <w:p w:rsidR="00F02B29" w:rsidRPr="00925DFC" w:rsidRDefault="00F02B29" w:rsidP="001A50FA">
            <w:pPr>
              <w:jc w:val="center"/>
            </w:pPr>
            <w:r w:rsidRPr="00925DFC">
              <w:t>7</w:t>
            </w:r>
          </w:p>
        </w:tc>
        <w:tc>
          <w:tcPr>
            <w:tcW w:w="1588" w:type="dxa"/>
          </w:tcPr>
          <w:p w:rsidR="00F02B29" w:rsidRPr="00925DFC" w:rsidRDefault="00F02B29" w:rsidP="001A50FA">
            <w:pPr>
              <w:jc w:val="center"/>
            </w:pPr>
            <w:r w:rsidRPr="00925DFC">
              <w:t>13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42CD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42CD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242CD0" w:rsidRDefault="00F02B29" w:rsidP="001A50FA">
            <w:pPr>
              <w:jc w:val="center"/>
            </w:pPr>
            <w:r w:rsidRPr="00242CD0">
              <w:t>5</w:t>
            </w:r>
          </w:p>
        </w:tc>
        <w:tc>
          <w:tcPr>
            <w:tcW w:w="1565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  <w:tc>
          <w:tcPr>
            <w:tcW w:w="1588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925DF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25DFC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925DFC" w:rsidRDefault="00F02B29" w:rsidP="001A50FA">
            <w:pPr>
              <w:jc w:val="center"/>
            </w:pPr>
            <w:r w:rsidRPr="00925DFC">
              <w:t>-</w:t>
            </w:r>
          </w:p>
        </w:tc>
        <w:tc>
          <w:tcPr>
            <w:tcW w:w="1565" w:type="dxa"/>
          </w:tcPr>
          <w:p w:rsidR="00F02B29" w:rsidRPr="00925DFC" w:rsidRDefault="00F02B29" w:rsidP="001A50FA">
            <w:pPr>
              <w:jc w:val="center"/>
            </w:pPr>
            <w:r w:rsidRPr="00925DFC">
              <w:t>-</w:t>
            </w:r>
          </w:p>
        </w:tc>
        <w:tc>
          <w:tcPr>
            <w:tcW w:w="1588" w:type="dxa"/>
          </w:tcPr>
          <w:p w:rsidR="00F02B29" w:rsidRPr="00925DFC" w:rsidRDefault="00F02B29" w:rsidP="001A50FA">
            <w:pPr>
              <w:jc w:val="center"/>
            </w:pPr>
            <w:r w:rsidRPr="00925DFC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25DFC" w:rsidRDefault="00F02B29" w:rsidP="001A50FA"/>
        </w:tc>
        <w:tc>
          <w:tcPr>
            <w:tcW w:w="4317" w:type="dxa"/>
            <w:vAlign w:val="center"/>
          </w:tcPr>
          <w:p w:rsidR="00F02B29" w:rsidRPr="00925DFC" w:rsidRDefault="00F02B29" w:rsidP="001A50FA">
            <w:pPr>
              <w:pStyle w:val="af2"/>
              <w:jc w:val="left"/>
              <w:rPr>
                <w:sz w:val="24"/>
              </w:rPr>
            </w:pPr>
            <w:r w:rsidRPr="00925DFC">
              <w:rPr>
                <w:sz w:val="24"/>
              </w:rPr>
              <w:t xml:space="preserve">Астрономия </w:t>
            </w:r>
          </w:p>
        </w:tc>
        <w:tc>
          <w:tcPr>
            <w:tcW w:w="1541" w:type="dxa"/>
          </w:tcPr>
          <w:p w:rsidR="00F02B29" w:rsidRPr="00925DFC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925DFC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925DFC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925DFC" w:rsidRDefault="00F02B29" w:rsidP="001A50FA"/>
        </w:tc>
        <w:tc>
          <w:tcPr>
            <w:tcW w:w="4317" w:type="dxa"/>
            <w:vAlign w:val="center"/>
          </w:tcPr>
          <w:p w:rsidR="00F02B29" w:rsidRPr="00925DF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25DFC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925DFC" w:rsidRDefault="00F02B29" w:rsidP="001A50FA">
            <w:pPr>
              <w:jc w:val="center"/>
            </w:pPr>
            <w:r w:rsidRPr="00925DFC">
              <w:t>33</w:t>
            </w:r>
          </w:p>
        </w:tc>
        <w:tc>
          <w:tcPr>
            <w:tcW w:w="1565" w:type="dxa"/>
          </w:tcPr>
          <w:p w:rsidR="00F02B29" w:rsidRPr="00925DFC" w:rsidRDefault="00F02B29" w:rsidP="001A50FA">
            <w:pPr>
              <w:jc w:val="center"/>
            </w:pPr>
            <w:r w:rsidRPr="00925DFC">
              <w:t>2</w:t>
            </w:r>
          </w:p>
        </w:tc>
        <w:tc>
          <w:tcPr>
            <w:tcW w:w="1588" w:type="dxa"/>
          </w:tcPr>
          <w:p w:rsidR="00F02B29" w:rsidRPr="00925DFC" w:rsidRDefault="00F02B29" w:rsidP="001A50FA">
            <w:pPr>
              <w:jc w:val="center"/>
            </w:pPr>
            <w:r w:rsidRPr="00925DFC">
              <w:t>7</w:t>
            </w:r>
          </w:p>
        </w:tc>
      </w:tr>
      <w:tr w:rsidR="00F02B29" w:rsidRPr="00242CD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42CD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42CD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242CD0" w:rsidRDefault="00F02B29" w:rsidP="001A50FA">
            <w:pPr>
              <w:jc w:val="center"/>
            </w:pPr>
            <w:r w:rsidRPr="00242CD0">
              <w:t>2</w:t>
            </w:r>
          </w:p>
        </w:tc>
        <w:tc>
          <w:tcPr>
            <w:tcW w:w="1565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  <w:tc>
          <w:tcPr>
            <w:tcW w:w="1588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25DFC" w:rsidRDefault="00F02B29" w:rsidP="001A50FA"/>
        </w:tc>
        <w:tc>
          <w:tcPr>
            <w:tcW w:w="4317" w:type="dxa"/>
            <w:vAlign w:val="center"/>
          </w:tcPr>
          <w:p w:rsidR="00F02B29" w:rsidRPr="00925DF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25DFC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925DFC" w:rsidRDefault="00F02B29" w:rsidP="001A50FA">
            <w:pPr>
              <w:jc w:val="center"/>
            </w:pPr>
            <w:r w:rsidRPr="00925DFC">
              <w:t>-</w:t>
            </w:r>
          </w:p>
        </w:tc>
        <w:tc>
          <w:tcPr>
            <w:tcW w:w="1565" w:type="dxa"/>
          </w:tcPr>
          <w:p w:rsidR="00F02B29" w:rsidRPr="00925DFC" w:rsidRDefault="00F02B29" w:rsidP="001A50FA">
            <w:pPr>
              <w:jc w:val="center"/>
            </w:pPr>
            <w:r w:rsidRPr="00925DFC">
              <w:t>-</w:t>
            </w:r>
          </w:p>
        </w:tc>
        <w:tc>
          <w:tcPr>
            <w:tcW w:w="1588" w:type="dxa"/>
          </w:tcPr>
          <w:p w:rsidR="00F02B29" w:rsidRPr="00925DFC" w:rsidRDefault="00F02B29" w:rsidP="001A50FA">
            <w:pPr>
              <w:jc w:val="center"/>
            </w:pPr>
            <w:r w:rsidRPr="00925DFC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sz w:val="24"/>
              </w:rPr>
            </w:pPr>
            <w:r w:rsidRPr="00993E60">
              <w:rPr>
                <w:sz w:val="24"/>
              </w:rPr>
              <w:t xml:space="preserve">Биология 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93E60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  <w:r w:rsidRPr="00993E60">
              <w:t>32</w:t>
            </w: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  <w:r w:rsidRPr="00993E60">
              <w:t>3</w:t>
            </w: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  <w:r w:rsidRPr="00993E60">
              <w:t>15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42CD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42CD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242CD0" w:rsidRDefault="00F02B29" w:rsidP="001A50FA">
            <w:pPr>
              <w:jc w:val="center"/>
            </w:pPr>
            <w:r w:rsidRPr="00242CD0">
              <w:t>2</w:t>
            </w:r>
          </w:p>
        </w:tc>
        <w:tc>
          <w:tcPr>
            <w:tcW w:w="1565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  <w:tc>
          <w:tcPr>
            <w:tcW w:w="1588" w:type="dxa"/>
          </w:tcPr>
          <w:p w:rsidR="00F02B29" w:rsidRPr="00242CD0" w:rsidRDefault="00F02B29" w:rsidP="001A50FA">
            <w:pPr>
              <w:jc w:val="center"/>
            </w:pPr>
            <w:r w:rsidRPr="00242CD0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93E60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  <w:r w:rsidRPr="00993E60">
              <w:t>-</w:t>
            </w: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  <w:r w:rsidRPr="00993E60">
              <w:t>-</w:t>
            </w: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  <w:r w:rsidRPr="00993E60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sz w:val="24"/>
              </w:rPr>
            </w:pPr>
            <w:r w:rsidRPr="00993E60">
              <w:rPr>
                <w:sz w:val="24"/>
              </w:rPr>
              <w:t xml:space="preserve">География 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93E60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  <w:r w:rsidRPr="00993E60">
              <w:t>43</w:t>
            </w: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  <w:r w:rsidRPr="00993E60">
              <w:t>9</w:t>
            </w: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  <w:r w:rsidRPr="00993E60">
              <w:t>14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7279B7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7279B7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7279B7" w:rsidRDefault="00F02B29" w:rsidP="001A50FA">
            <w:pPr>
              <w:jc w:val="center"/>
            </w:pPr>
            <w:r w:rsidRPr="007279B7">
              <w:t>5</w:t>
            </w:r>
          </w:p>
        </w:tc>
        <w:tc>
          <w:tcPr>
            <w:tcW w:w="1565" w:type="dxa"/>
          </w:tcPr>
          <w:p w:rsidR="00F02B29" w:rsidRPr="007279B7" w:rsidRDefault="00F02B29" w:rsidP="001A50FA">
            <w:pPr>
              <w:jc w:val="center"/>
            </w:pPr>
            <w:r w:rsidRPr="007279B7">
              <w:t>0</w:t>
            </w:r>
          </w:p>
        </w:tc>
        <w:tc>
          <w:tcPr>
            <w:tcW w:w="1588" w:type="dxa"/>
          </w:tcPr>
          <w:p w:rsidR="00F02B29" w:rsidRPr="007279B7" w:rsidRDefault="00F02B29" w:rsidP="001A50FA">
            <w:pPr>
              <w:jc w:val="center"/>
            </w:pPr>
            <w:r w:rsidRPr="007279B7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993E60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  <w:r w:rsidRPr="00993E60">
              <w:t>-</w:t>
            </w: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  <w:r w:rsidRPr="00993E60">
              <w:t>-</w:t>
            </w: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  <w:r w:rsidRPr="00993E60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993E60" w:rsidRDefault="00F02B29" w:rsidP="001A50FA"/>
        </w:tc>
        <w:tc>
          <w:tcPr>
            <w:tcW w:w="4317" w:type="dxa"/>
            <w:vAlign w:val="center"/>
          </w:tcPr>
          <w:p w:rsidR="00F02B29" w:rsidRPr="00993E60" w:rsidRDefault="00F02B29" w:rsidP="001A50FA">
            <w:pPr>
              <w:pStyle w:val="af2"/>
              <w:jc w:val="left"/>
              <w:rPr>
                <w:sz w:val="24"/>
              </w:rPr>
            </w:pPr>
            <w:r w:rsidRPr="00993E60">
              <w:rPr>
                <w:sz w:val="24"/>
              </w:rPr>
              <w:t xml:space="preserve">Информатика </w:t>
            </w:r>
          </w:p>
        </w:tc>
        <w:tc>
          <w:tcPr>
            <w:tcW w:w="1541" w:type="dxa"/>
          </w:tcPr>
          <w:p w:rsidR="00F02B29" w:rsidRPr="00993E60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993E60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993E60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6F21B9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  <w:r w:rsidRPr="006F21B9">
              <w:t>0</w:t>
            </w: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  <w:r w:rsidRPr="006F21B9">
              <w:t>0</w:t>
            </w: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  <w:r w:rsidRPr="006F21B9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6F21B9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  <w:r w:rsidRPr="006F21B9">
              <w:t>0</w:t>
            </w: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  <w:r w:rsidRPr="006F21B9">
              <w:t>0</w:t>
            </w: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  <w:r w:rsidRPr="006F21B9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6F21B9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sz w:val="24"/>
              </w:rPr>
            </w:pPr>
            <w:r w:rsidRPr="006F21B9">
              <w:rPr>
                <w:sz w:val="24"/>
              </w:rPr>
              <w:t xml:space="preserve">История 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171F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171F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44171F" w:rsidRDefault="00F02B29" w:rsidP="001A50FA">
            <w:pPr>
              <w:jc w:val="center"/>
            </w:pPr>
            <w:r w:rsidRPr="0044171F">
              <w:t>45</w:t>
            </w:r>
          </w:p>
        </w:tc>
        <w:tc>
          <w:tcPr>
            <w:tcW w:w="1565" w:type="dxa"/>
          </w:tcPr>
          <w:p w:rsidR="00F02B29" w:rsidRPr="0044171F" w:rsidRDefault="00F02B29" w:rsidP="001A50FA">
            <w:pPr>
              <w:jc w:val="center"/>
            </w:pPr>
            <w:r w:rsidRPr="0044171F">
              <w:t>9</w:t>
            </w:r>
          </w:p>
        </w:tc>
        <w:tc>
          <w:tcPr>
            <w:tcW w:w="1588" w:type="dxa"/>
          </w:tcPr>
          <w:p w:rsidR="00F02B29" w:rsidRPr="0044171F" w:rsidRDefault="00F02B29" w:rsidP="001A50FA">
            <w:pPr>
              <w:jc w:val="center"/>
            </w:pPr>
            <w:r w:rsidRPr="0044171F">
              <w:t>12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7279B7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7279B7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7279B7" w:rsidRDefault="00F02B29" w:rsidP="001A50FA">
            <w:pPr>
              <w:jc w:val="center"/>
            </w:pPr>
            <w:r w:rsidRPr="007279B7">
              <w:t>8</w:t>
            </w:r>
          </w:p>
        </w:tc>
        <w:tc>
          <w:tcPr>
            <w:tcW w:w="1565" w:type="dxa"/>
          </w:tcPr>
          <w:p w:rsidR="00F02B29" w:rsidRPr="007279B7" w:rsidRDefault="00F02B29" w:rsidP="001A50FA">
            <w:pPr>
              <w:jc w:val="center"/>
            </w:pPr>
            <w:r w:rsidRPr="007279B7">
              <w:t>0</w:t>
            </w:r>
          </w:p>
        </w:tc>
        <w:tc>
          <w:tcPr>
            <w:tcW w:w="1588" w:type="dxa"/>
          </w:tcPr>
          <w:p w:rsidR="00F02B29" w:rsidRPr="007279B7" w:rsidRDefault="00F02B29" w:rsidP="001A50FA">
            <w:pPr>
              <w:jc w:val="center"/>
            </w:pPr>
            <w:r w:rsidRPr="007279B7">
              <w:t>0</w:t>
            </w:r>
          </w:p>
        </w:tc>
      </w:tr>
      <w:tr w:rsidR="00F02B29" w:rsidRPr="0044171F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171F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171F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44171F" w:rsidRDefault="00F02B29" w:rsidP="001A50FA">
            <w:pPr>
              <w:jc w:val="center"/>
            </w:pPr>
            <w:r w:rsidRPr="0044171F">
              <w:t>-</w:t>
            </w:r>
          </w:p>
        </w:tc>
        <w:tc>
          <w:tcPr>
            <w:tcW w:w="1565" w:type="dxa"/>
          </w:tcPr>
          <w:p w:rsidR="00F02B29" w:rsidRPr="0044171F" w:rsidRDefault="00F02B29" w:rsidP="001A50FA">
            <w:pPr>
              <w:jc w:val="center"/>
            </w:pPr>
            <w:r w:rsidRPr="0044171F">
              <w:t>-</w:t>
            </w:r>
          </w:p>
        </w:tc>
        <w:tc>
          <w:tcPr>
            <w:tcW w:w="1588" w:type="dxa"/>
          </w:tcPr>
          <w:p w:rsidR="00F02B29" w:rsidRPr="0044171F" w:rsidRDefault="00F02B29" w:rsidP="001A50FA">
            <w:pPr>
              <w:jc w:val="center"/>
            </w:pPr>
            <w:r w:rsidRPr="0044171F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171F" w:rsidRDefault="00F02B29" w:rsidP="001A50FA">
            <w:pPr>
              <w:pStyle w:val="af2"/>
              <w:jc w:val="left"/>
              <w:rPr>
                <w:sz w:val="24"/>
              </w:rPr>
            </w:pPr>
            <w:r w:rsidRPr="0044171F">
              <w:rPr>
                <w:sz w:val="24"/>
              </w:rPr>
              <w:t xml:space="preserve">Литература </w:t>
            </w:r>
          </w:p>
        </w:tc>
        <w:tc>
          <w:tcPr>
            <w:tcW w:w="1541" w:type="dxa"/>
          </w:tcPr>
          <w:p w:rsidR="00F02B29" w:rsidRPr="0044171F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44171F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44171F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171F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171F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44171F" w:rsidRDefault="00F02B29" w:rsidP="001A50FA">
            <w:pPr>
              <w:jc w:val="center"/>
            </w:pPr>
            <w:r w:rsidRPr="0044171F">
              <w:t>42</w:t>
            </w:r>
          </w:p>
        </w:tc>
        <w:tc>
          <w:tcPr>
            <w:tcW w:w="1565" w:type="dxa"/>
          </w:tcPr>
          <w:p w:rsidR="00F02B29" w:rsidRPr="0044171F" w:rsidRDefault="00F02B29" w:rsidP="001A50FA">
            <w:pPr>
              <w:jc w:val="center"/>
            </w:pPr>
            <w:r w:rsidRPr="0044171F">
              <w:t>6</w:t>
            </w:r>
          </w:p>
        </w:tc>
        <w:tc>
          <w:tcPr>
            <w:tcW w:w="1588" w:type="dxa"/>
          </w:tcPr>
          <w:p w:rsidR="00F02B29" w:rsidRPr="0044171F" w:rsidRDefault="00F02B29" w:rsidP="001A50FA">
            <w:pPr>
              <w:jc w:val="center"/>
            </w:pPr>
            <w:r w:rsidRPr="0044171F">
              <w:t>17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3A2D8B" w:rsidRDefault="00F02B29" w:rsidP="001A50FA"/>
        </w:tc>
        <w:tc>
          <w:tcPr>
            <w:tcW w:w="4317" w:type="dxa"/>
            <w:vAlign w:val="center"/>
          </w:tcPr>
          <w:p w:rsidR="00F02B29" w:rsidRPr="003A2D8B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3A2D8B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3A2D8B" w:rsidRDefault="00F02B29" w:rsidP="001A50FA">
            <w:pPr>
              <w:jc w:val="center"/>
            </w:pPr>
            <w:r>
              <w:t>4</w:t>
            </w:r>
          </w:p>
        </w:tc>
        <w:tc>
          <w:tcPr>
            <w:tcW w:w="1565" w:type="dxa"/>
          </w:tcPr>
          <w:p w:rsidR="00F02B29" w:rsidRPr="003A2D8B" w:rsidRDefault="00F02B29" w:rsidP="001A50FA">
            <w:pPr>
              <w:jc w:val="center"/>
            </w:pPr>
            <w:r w:rsidRPr="003A2D8B">
              <w:t>2</w:t>
            </w:r>
          </w:p>
        </w:tc>
        <w:tc>
          <w:tcPr>
            <w:tcW w:w="1588" w:type="dxa"/>
          </w:tcPr>
          <w:p w:rsidR="00F02B29" w:rsidRPr="003A2D8B" w:rsidRDefault="00F02B29" w:rsidP="001A50FA">
            <w:pPr>
              <w:jc w:val="center"/>
            </w:pPr>
            <w:r w:rsidRPr="003A2D8B">
              <w:t>1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3A2D8B" w:rsidRDefault="00F02B29" w:rsidP="001A50FA"/>
        </w:tc>
        <w:tc>
          <w:tcPr>
            <w:tcW w:w="4317" w:type="dxa"/>
            <w:vAlign w:val="center"/>
          </w:tcPr>
          <w:p w:rsidR="00F02B29" w:rsidRPr="003A2D8B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3A2D8B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3A2D8B" w:rsidRDefault="00F02B29" w:rsidP="001A50FA">
            <w:pPr>
              <w:jc w:val="center"/>
            </w:pPr>
            <w:r w:rsidRPr="003A2D8B">
              <w:t>2</w:t>
            </w:r>
          </w:p>
        </w:tc>
        <w:tc>
          <w:tcPr>
            <w:tcW w:w="1565" w:type="dxa"/>
          </w:tcPr>
          <w:p w:rsidR="00F02B29" w:rsidRPr="003A2D8B" w:rsidRDefault="00F02B29" w:rsidP="001A50FA">
            <w:pPr>
              <w:jc w:val="center"/>
            </w:pPr>
            <w:r w:rsidRPr="003A2D8B">
              <w:t>-</w:t>
            </w:r>
          </w:p>
        </w:tc>
        <w:tc>
          <w:tcPr>
            <w:tcW w:w="1588" w:type="dxa"/>
          </w:tcPr>
          <w:p w:rsidR="00F02B29" w:rsidRPr="003A2D8B" w:rsidRDefault="00F02B29" w:rsidP="001A50FA">
            <w:pPr>
              <w:jc w:val="center"/>
            </w:pPr>
            <w:r w:rsidRPr="003A2D8B">
              <w:t>2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sz w:val="24"/>
              </w:rPr>
            </w:pPr>
            <w:r w:rsidRPr="006F21B9">
              <w:rPr>
                <w:sz w:val="24"/>
              </w:rPr>
              <w:t>Немецкий язык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6F21B9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6F21B9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6F21B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6F21B9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65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  <w:tc>
          <w:tcPr>
            <w:tcW w:w="1588" w:type="dxa"/>
          </w:tcPr>
          <w:p w:rsidR="00F02B29" w:rsidRPr="006F21B9" w:rsidRDefault="00F02B29" w:rsidP="001A50FA">
            <w:pPr>
              <w:jc w:val="center"/>
            </w:pPr>
            <w:r w:rsidRPr="006F21B9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17AB6" w:rsidRDefault="00F02B29" w:rsidP="001A50FA">
            <w:pPr>
              <w:pStyle w:val="af2"/>
              <w:jc w:val="left"/>
              <w:rPr>
                <w:sz w:val="24"/>
              </w:rPr>
            </w:pPr>
            <w:r w:rsidRPr="00B17AB6">
              <w:rPr>
                <w:sz w:val="24"/>
              </w:rPr>
              <w:t xml:space="preserve">Обществознание </w:t>
            </w:r>
          </w:p>
        </w:tc>
        <w:tc>
          <w:tcPr>
            <w:tcW w:w="1541" w:type="dxa"/>
          </w:tcPr>
          <w:p w:rsidR="00F02B29" w:rsidRPr="00B17AB6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B17AB6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B17AB6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17AB6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B17AB6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B17AB6" w:rsidRDefault="00F02B29" w:rsidP="001A50FA">
            <w:pPr>
              <w:jc w:val="center"/>
            </w:pPr>
            <w:r w:rsidRPr="00B17AB6">
              <w:t>40</w:t>
            </w:r>
          </w:p>
        </w:tc>
        <w:tc>
          <w:tcPr>
            <w:tcW w:w="1565" w:type="dxa"/>
          </w:tcPr>
          <w:p w:rsidR="00F02B29" w:rsidRPr="00B17AB6" w:rsidRDefault="00F02B29" w:rsidP="001A50FA">
            <w:pPr>
              <w:jc w:val="center"/>
            </w:pPr>
            <w:r w:rsidRPr="00B17AB6">
              <w:t>6</w:t>
            </w:r>
          </w:p>
        </w:tc>
        <w:tc>
          <w:tcPr>
            <w:tcW w:w="1588" w:type="dxa"/>
          </w:tcPr>
          <w:p w:rsidR="00F02B29" w:rsidRPr="00B17AB6" w:rsidRDefault="00F02B29" w:rsidP="001A50FA">
            <w:pPr>
              <w:jc w:val="center"/>
            </w:pPr>
            <w:r w:rsidRPr="00B17AB6">
              <w:t>11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F5CA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F5CA1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2F5CA1" w:rsidRDefault="00F02B29" w:rsidP="001A50FA">
            <w:pPr>
              <w:jc w:val="center"/>
            </w:pPr>
            <w:r w:rsidRPr="002F5CA1">
              <w:t>8</w:t>
            </w:r>
          </w:p>
        </w:tc>
        <w:tc>
          <w:tcPr>
            <w:tcW w:w="1565" w:type="dxa"/>
          </w:tcPr>
          <w:p w:rsidR="00F02B29" w:rsidRPr="002F5CA1" w:rsidRDefault="00F02B29" w:rsidP="001A50FA">
            <w:pPr>
              <w:jc w:val="center"/>
            </w:pPr>
            <w:r w:rsidRPr="002F5CA1">
              <w:t>0</w:t>
            </w:r>
          </w:p>
        </w:tc>
        <w:tc>
          <w:tcPr>
            <w:tcW w:w="1588" w:type="dxa"/>
          </w:tcPr>
          <w:p w:rsidR="00F02B29" w:rsidRPr="002F5CA1" w:rsidRDefault="00F02B29" w:rsidP="001A50FA">
            <w:pPr>
              <w:jc w:val="center"/>
            </w:pPr>
            <w:r w:rsidRPr="002F5CA1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2F5CA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2F5CA1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2F5CA1" w:rsidRDefault="00F02B29" w:rsidP="001A50FA">
            <w:pPr>
              <w:jc w:val="center"/>
            </w:pPr>
            <w:r w:rsidRPr="002F5CA1">
              <w:t>-</w:t>
            </w:r>
          </w:p>
        </w:tc>
        <w:tc>
          <w:tcPr>
            <w:tcW w:w="1565" w:type="dxa"/>
          </w:tcPr>
          <w:p w:rsidR="00F02B29" w:rsidRPr="002F5CA1" w:rsidRDefault="00F02B29" w:rsidP="001A50FA">
            <w:pPr>
              <w:jc w:val="center"/>
            </w:pPr>
            <w:r w:rsidRPr="002F5CA1">
              <w:t>-</w:t>
            </w:r>
          </w:p>
        </w:tc>
        <w:tc>
          <w:tcPr>
            <w:tcW w:w="1588" w:type="dxa"/>
          </w:tcPr>
          <w:p w:rsidR="00F02B29" w:rsidRPr="002F5CA1" w:rsidRDefault="00F02B29" w:rsidP="001A50FA">
            <w:pPr>
              <w:jc w:val="center"/>
            </w:pPr>
            <w:r w:rsidRPr="002F5CA1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17AB6" w:rsidRDefault="00F02B29" w:rsidP="001A50FA">
            <w:pPr>
              <w:pStyle w:val="af2"/>
              <w:jc w:val="left"/>
              <w:rPr>
                <w:sz w:val="24"/>
              </w:rPr>
            </w:pPr>
            <w:r w:rsidRPr="00B17AB6">
              <w:rPr>
                <w:sz w:val="24"/>
              </w:rPr>
              <w:t>ОБЖ</w:t>
            </w:r>
          </w:p>
        </w:tc>
        <w:tc>
          <w:tcPr>
            <w:tcW w:w="1541" w:type="dxa"/>
          </w:tcPr>
          <w:p w:rsidR="00F02B29" w:rsidRPr="00B17AB6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B17AB6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B17AB6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017A2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017A2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4017A2" w:rsidRDefault="00F02B29" w:rsidP="001A50FA">
            <w:pPr>
              <w:jc w:val="center"/>
            </w:pPr>
            <w:r w:rsidRPr="004017A2">
              <w:t>69</w:t>
            </w:r>
          </w:p>
        </w:tc>
        <w:tc>
          <w:tcPr>
            <w:tcW w:w="1565" w:type="dxa"/>
          </w:tcPr>
          <w:p w:rsidR="00F02B29" w:rsidRPr="004017A2" w:rsidRDefault="00F02B29" w:rsidP="001A50FA">
            <w:pPr>
              <w:jc w:val="center"/>
            </w:pPr>
            <w:r w:rsidRPr="004017A2">
              <w:t>7</w:t>
            </w:r>
          </w:p>
        </w:tc>
        <w:tc>
          <w:tcPr>
            <w:tcW w:w="1588" w:type="dxa"/>
          </w:tcPr>
          <w:p w:rsidR="00F02B29" w:rsidRPr="004017A2" w:rsidRDefault="00F02B29" w:rsidP="001A50FA">
            <w:pPr>
              <w:jc w:val="center"/>
            </w:pPr>
            <w:r w:rsidRPr="004017A2">
              <w:t>6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017A2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017A2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4017A2" w:rsidRDefault="00F02B29" w:rsidP="001A50FA">
            <w:pPr>
              <w:jc w:val="center"/>
            </w:pPr>
            <w:r w:rsidRPr="004017A2">
              <w:t>4</w:t>
            </w:r>
          </w:p>
        </w:tc>
        <w:tc>
          <w:tcPr>
            <w:tcW w:w="1565" w:type="dxa"/>
          </w:tcPr>
          <w:p w:rsidR="00F02B29" w:rsidRPr="004017A2" w:rsidRDefault="00F02B29" w:rsidP="001A50FA">
            <w:pPr>
              <w:jc w:val="center"/>
            </w:pPr>
            <w:r w:rsidRPr="004017A2">
              <w:t>0</w:t>
            </w:r>
          </w:p>
        </w:tc>
        <w:tc>
          <w:tcPr>
            <w:tcW w:w="1588" w:type="dxa"/>
          </w:tcPr>
          <w:p w:rsidR="00F02B29" w:rsidRPr="004017A2" w:rsidRDefault="00F02B29" w:rsidP="001A50FA">
            <w:pPr>
              <w:jc w:val="center"/>
            </w:pPr>
            <w:r w:rsidRPr="004017A2">
              <w:t>1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017A2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017A2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4017A2" w:rsidRDefault="00F02B29" w:rsidP="001A50FA">
            <w:pPr>
              <w:jc w:val="center"/>
            </w:pPr>
            <w:r w:rsidRPr="004017A2">
              <w:t>1</w:t>
            </w:r>
          </w:p>
        </w:tc>
        <w:tc>
          <w:tcPr>
            <w:tcW w:w="1565" w:type="dxa"/>
          </w:tcPr>
          <w:p w:rsidR="00F02B29" w:rsidRPr="004017A2" w:rsidRDefault="00F02B29" w:rsidP="001A50FA">
            <w:pPr>
              <w:jc w:val="center"/>
            </w:pPr>
            <w:r w:rsidRPr="004017A2">
              <w:t>0</w:t>
            </w:r>
          </w:p>
        </w:tc>
        <w:tc>
          <w:tcPr>
            <w:tcW w:w="1588" w:type="dxa"/>
          </w:tcPr>
          <w:p w:rsidR="00F02B29" w:rsidRPr="004017A2" w:rsidRDefault="00F02B29" w:rsidP="001A50FA">
            <w:pPr>
              <w:jc w:val="center"/>
            </w:pPr>
            <w:r w:rsidRPr="004017A2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017A2" w:rsidRDefault="00F02B29" w:rsidP="001A50FA">
            <w:pPr>
              <w:pStyle w:val="af2"/>
              <w:jc w:val="left"/>
              <w:rPr>
                <w:sz w:val="24"/>
              </w:rPr>
            </w:pPr>
            <w:r w:rsidRPr="004017A2">
              <w:rPr>
                <w:sz w:val="24"/>
              </w:rPr>
              <w:t xml:space="preserve">Право </w:t>
            </w:r>
          </w:p>
        </w:tc>
        <w:tc>
          <w:tcPr>
            <w:tcW w:w="1541" w:type="dxa"/>
          </w:tcPr>
          <w:p w:rsidR="00F02B29" w:rsidRPr="004017A2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4017A2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4017A2" w:rsidRDefault="00F02B29" w:rsidP="001A50FA">
            <w:pPr>
              <w:jc w:val="center"/>
            </w:pP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A36990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  <w:r w:rsidRPr="00A36990">
              <w:t>20</w:t>
            </w: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  <w:r w:rsidRPr="00A36990">
              <w:t>3</w:t>
            </w: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  <w:r w:rsidRPr="00A36990">
              <w:t>4</w:t>
            </w: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A3699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  <w:r w:rsidRPr="00A36990">
              <w:t>5</w:t>
            </w: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  <w:r w:rsidRPr="00A36990">
              <w:t>0</w:t>
            </w: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  <w:r w:rsidRPr="00A36990">
              <w:t>0</w:t>
            </w: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A36990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  <w:r w:rsidRPr="00A36990">
              <w:t>-</w:t>
            </w: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  <w:r w:rsidRPr="00A36990">
              <w:t>-</w:t>
            </w: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  <w:r w:rsidRPr="00A36990">
              <w:t>-</w:t>
            </w: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sz w:val="24"/>
              </w:rPr>
            </w:pPr>
            <w:r w:rsidRPr="00A36990">
              <w:rPr>
                <w:sz w:val="24"/>
              </w:rPr>
              <w:t>Технология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A36990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  <w:r w:rsidRPr="00A36990">
              <w:t>47</w:t>
            </w: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  <w:r w:rsidRPr="00A36990">
              <w:t>8</w:t>
            </w: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  <w:r w:rsidRPr="00A36990">
              <w:t>7</w:t>
            </w: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A36990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  <w:r w:rsidRPr="00A36990">
              <w:t>0</w:t>
            </w: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  <w:r w:rsidRPr="00A36990">
              <w:t>0</w:t>
            </w: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  <w:r w:rsidRPr="00A36990">
              <w:t>0</w:t>
            </w: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A36990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  <w:r w:rsidRPr="00A36990">
              <w:t>-</w:t>
            </w: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  <w:r w:rsidRPr="00A36990">
              <w:t>-</w:t>
            </w: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  <w:r w:rsidRPr="00A36990">
              <w:t>-</w:t>
            </w:r>
          </w:p>
        </w:tc>
      </w:tr>
      <w:tr w:rsidR="00F02B29" w:rsidRPr="00A36990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A36990" w:rsidRDefault="00F02B29" w:rsidP="001A50FA">
            <w:pPr>
              <w:pStyle w:val="af2"/>
              <w:jc w:val="left"/>
              <w:rPr>
                <w:sz w:val="24"/>
              </w:rPr>
            </w:pPr>
            <w:r w:rsidRPr="00A36990">
              <w:rPr>
                <w:sz w:val="24"/>
              </w:rPr>
              <w:t>Физика</w:t>
            </w:r>
          </w:p>
        </w:tc>
        <w:tc>
          <w:tcPr>
            <w:tcW w:w="1541" w:type="dxa"/>
          </w:tcPr>
          <w:p w:rsidR="00F02B29" w:rsidRPr="00A36990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A36990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A36990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0E93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0E93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440E93" w:rsidRDefault="00F02B29" w:rsidP="001A50FA">
            <w:pPr>
              <w:jc w:val="center"/>
            </w:pPr>
            <w:r w:rsidRPr="00440E93">
              <w:t>11</w:t>
            </w:r>
          </w:p>
        </w:tc>
        <w:tc>
          <w:tcPr>
            <w:tcW w:w="1565" w:type="dxa"/>
          </w:tcPr>
          <w:p w:rsidR="00F02B29" w:rsidRPr="00440E93" w:rsidRDefault="00F02B29" w:rsidP="001A50FA">
            <w:pPr>
              <w:jc w:val="center"/>
            </w:pPr>
            <w:r w:rsidRPr="00440E93">
              <w:t>0</w:t>
            </w:r>
          </w:p>
        </w:tc>
        <w:tc>
          <w:tcPr>
            <w:tcW w:w="1588" w:type="dxa"/>
          </w:tcPr>
          <w:p w:rsidR="00F02B29" w:rsidRPr="00440E93" w:rsidRDefault="00F02B29" w:rsidP="001A50FA">
            <w:pPr>
              <w:jc w:val="center"/>
            </w:pPr>
            <w:r w:rsidRPr="00440E93">
              <w:t>4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0E93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0E93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440E93" w:rsidRDefault="00F02B29" w:rsidP="001A50FA">
            <w:pPr>
              <w:jc w:val="center"/>
            </w:pPr>
            <w:r w:rsidRPr="00440E93">
              <w:t>2</w:t>
            </w:r>
          </w:p>
        </w:tc>
        <w:tc>
          <w:tcPr>
            <w:tcW w:w="1565" w:type="dxa"/>
          </w:tcPr>
          <w:p w:rsidR="00F02B29" w:rsidRPr="00440E93" w:rsidRDefault="00F02B29" w:rsidP="001A50FA">
            <w:pPr>
              <w:jc w:val="center"/>
            </w:pPr>
            <w:r w:rsidRPr="00440E93">
              <w:t>0</w:t>
            </w:r>
          </w:p>
        </w:tc>
        <w:tc>
          <w:tcPr>
            <w:tcW w:w="1588" w:type="dxa"/>
          </w:tcPr>
          <w:p w:rsidR="00F02B29" w:rsidRPr="00440E93" w:rsidRDefault="00F02B29" w:rsidP="001A50FA">
            <w:pPr>
              <w:jc w:val="center"/>
            </w:pPr>
            <w:r w:rsidRPr="00440E93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0E93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0E93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440E93" w:rsidRDefault="00F02B29" w:rsidP="001A50FA">
            <w:pPr>
              <w:jc w:val="center"/>
            </w:pPr>
            <w:r w:rsidRPr="00440E93">
              <w:t>-</w:t>
            </w:r>
          </w:p>
        </w:tc>
        <w:tc>
          <w:tcPr>
            <w:tcW w:w="1565" w:type="dxa"/>
          </w:tcPr>
          <w:p w:rsidR="00F02B29" w:rsidRPr="00440E93" w:rsidRDefault="00F02B29" w:rsidP="001A50FA">
            <w:pPr>
              <w:jc w:val="center"/>
            </w:pPr>
            <w:r w:rsidRPr="00440E93">
              <w:t>-</w:t>
            </w:r>
          </w:p>
        </w:tc>
        <w:tc>
          <w:tcPr>
            <w:tcW w:w="1588" w:type="dxa"/>
          </w:tcPr>
          <w:p w:rsidR="00F02B29" w:rsidRPr="00440E93" w:rsidRDefault="00F02B29" w:rsidP="001A50FA">
            <w:pPr>
              <w:jc w:val="center"/>
            </w:pPr>
            <w:r w:rsidRPr="00440E93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440E93" w:rsidRDefault="00F02B29" w:rsidP="001A50FA">
            <w:pPr>
              <w:pStyle w:val="af2"/>
              <w:jc w:val="left"/>
              <w:rPr>
                <w:sz w:val="24"/>
              </w:rPr>
            </w:pPr>
            <w:r w:rsidRPr="00440E93">
              <w:rPr>
                <w:sz w:val="24"/>
              </w:rPr>
              <w:t>Физическая культура</w:t>
            </w:r>
          </w:p>
        </w:tc>
        <w:tc>
          <w:tcPr>
            <w:tcW w:w="1541" w:type="dxa"/>
          </w:tcPr>
          <w:p w:rsidR="00F02B29" w:rsidRPr="00440E93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440E93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440E93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D52D7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D52D71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D52D71" w:rsidRDefault="00F02B29" w:rsidP="001A50FA">
            <w:pPr>
              <w:jc w:val="center"/>
            </w:pPr>
            <w:r w:rsidRPr="00D52D71">
              <w:t>30</w:t>
            </w:r>
          </w:p>
        </w:tc>
        <w:tc>
          <w:tcPr>
            <w:tcW w:w="1565" w:type="dxa"/>
          </w:tcPr>
          <w:p w:rsidR="00F02B29" w:rsidRPr="00D52D71" w:rsidRDefault="00F02B29" w:rsidP="001A50FA">
            <w:pPr>
              <w:jc w:val="center"/>
            </w:pPr>
            <w:r w:rsidRPr="00D52D71">
              <w:t>9</w:t>
            </w:r>
          </w:p>
        </w:tc>
        <w:tc>
          <w:tcPr>
            <w:tcW w:w="1588" w:type="dxa"/>
          </w:tcPr>
          <w:p w:rsidR="00F02B29" w:rsidRPr="00D52D71" w:rsidRDefault="00F02B29" w:rsidP="001A50FA">
            <w:pPr>
              <w:jc w:val="center"/>
            </w:pPr>
            <w:r w:rsidRPr="00D52D71">
              <w:t>17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D52D7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D52D71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D52D71" w:rsidRDefault="00F02B29" w:rsidP="001A50FA">
            <w:pPr>
              <w:jc w:val="center"/>
            </w:pPr>
            <w:r w:rsidRPr="00D52D71">
              <w:t>8</w:t>
            </w:r>
          </w:p>
        </w:tc>
        <w:tc>
          <w:tcPr>
            <w:tcW w:w="1565" w:type="dxa"/>
          </w:tcPr>
          <w:p w:rsidR="00F02B29" w:rsidRPr="00D52D71" w:rsidRDefault="00F02B29" w:rsidP="001A50FA">
            <w:pPr>
              <w:jc w:val="center"/>
            </w:pPr>
            <w:r w:rsidRPr="00D52D71">
              <w:t>0</w:t>
            </w:r>
          </w:p>
        </w:tc>
        <w:tc>
          <w:tcPr>
            <w:tcW w:w="1588" w:type="dxa"/>
          </w:tcPr>
          <w:p w:rsidR="00F02B29" w:rsidRPr="00D52D71" w:rsidRDefault="00F02B29" w:rsidP="001A50FA">
            <w:pPr>
              <w:jc w:val="center"/>
            </w:pPr>
            <w:r w:rsidRPr="00D52D71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D52D7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D52D71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D52D71" w:rsidRDefault="00F02B29" w:rsidP="001A50FA">
            <w:pPr>
              <w:jc w:val="center"/>
            </w:pPr>
            <w:r w:rsidRPr="00D52D71">
              <w:t>-</w:t>
            </w:r>
          </w:p>
        </w:tc>
        <w:tc>
          <w:tcPr>
            <w:tcW w:w="1565" w:type="dxa"/>
          </w:tcPr>
          <w:p w:rsidR="00F02B29" w:rsidRPr="00D52D71" w:rsidRDefault="00F02B29" w:rsidP="001A50FA">
            <w:pPr>
              <w:jc w:val="center"/>
            </w:pPr>
            <w:r w:rsidRPr="00D52D71">
              <w:t>-</w:t>
            </w:r>
          </w:p>
        </w:tc>
        <w:tc>
          <w:tcPr>
            <w:tcW w:w="1588" w:type="dxa"/>
          </w:tcPr>
          <w:p w:rsidR="00F02B29" w:rsidRPr="00D52D71" w:rsidRDefault="00F02B29" w:rsidP="001A50FA">
            <w:pPr>
              <w:jc w:val="center"/>
            </w:pPr>
            <w:r w:rsidRPr="00D52D71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D52D71" w:rsidRDefault="00F02B29" w:rsidP="001A50FA">
            <w:pPr>
              <w:pStyle w:val="af2"/>
              <w:jc w:val="left"/>
              <w:rPr>
                <w:sz w:val="24"/>
              </w:rPr>
            </w:pPr>
            <w:r w:rsidRPr="00D52D71">
              <w:rPr>
                <w:sz w:val="24"/>
              </w:rPr>
              <w:t>Химия</w:t>
            </w:r>
          </w:p>
        </w:tc>
        <w:tc>
          <w:tcPr>
            <w:tcW w:w="1541" w:type="dxa"/>
          </w:tcPr>
          <w:p w:rsidR="00F02B29" w:rsidRPr="00D52D71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D52D71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D52D71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F08F6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F08F6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8F08F6" w:rsidRDefault="00F02B29" w:rsidP="001A50FA">
            <w:pPr>
              <w:jc w:val="center"/>
            </w:pPr>
            <w:r w:rsidRPr="008F08F6">
              <w:t>4</w:t>
            </w:r>
          </w:p>
        </w:tc>
        <w:tc>
          <w:tcPr>
            <w:tcW w:w="1565" w:type="dxa"/>
          </w:tcPr>
          <w:p w:rsidR="00F02B29" w:rsidRPr="008F08F6" w:rsidRDefault="00F02B29" w:rsidP="001A50FA">
            <w:pPr>
              <w:jc w:val="center"/>
            </w:pPr>
            <w:r w:rsidRPr="008F08F6">
              <w:t>1</w:t>
            </w:r>
          </w:p>
        </w:tc>
        <w:tc>
          <w:tcPr>
            <w:tcW w:w="1588" w:type="dxa"/>
          </w:tcPr>
          <w:p w:rsidR="00F02B29" w:rsidRPr="008F08F6" w:rsidRDefault="00F02B29" w:rsidP="001A50FA">
            <w:pPr>
              <w:jc w:val="center"/>
            </w:pPr>
            <w:r w:rsidRPr="008F08F6">
              <w:t>1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F08F6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F08F6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8F08F6" w:rsidRDefault="00F02B29" w:rsidP="001A50FA">
            <w:pPr>
              <w:jc w:val="center"/>
            </w:pPr>
            <w:r w:rsidRPr="008F08F6">
              <w:t>2</w:t>
            </w:r>
          </w:p>
        </w:tc>
        <w:tc>
          <w:tcPr>
            <w:tcW w:w="1565" w:type="dxa"/>
          </w:tcPr>
          <w:p w:rsidR="00F02B29" w:rsidRPr="008F08F6" w:rsidRDefault="00F02B29" w:rsidP="001A50FA">
            <w:pPr>
              <w:jc w:val="center"/>
            </w:pPr>
            <w:r w:rsidRPr="008F08F6">
              <w:t>0</w:t>
            </w:r>
          </w:p>
        </w:tc>
        <w:tc>
          <w:tcPr>
            <w:tcW w:w="1588" w:type="dxa"/>
          </w:tcPr>
          <w:p w:rsidR="00F02B29" w:rsidRPr="008F08F6" w:rsidRDefault="00F02B29" w:rsidP="001A50FA">
            <w:pPr>
              <w:jc w:val="center"/>
            </w:pPr>
            <w:r w:rsidRPr="008F08F6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F08F6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F08F6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8F08F6" w:rsidRDefault="00F02B29" w:rsidP="001A50FA">
            <w:pPr>
              <w:jc w:val="center"/>
            </w:pPr>
            <w:r w:rsidRPr="008F08F6">
              <w:t>-</w:t>
            </w:r>
          </w:p>
        </w:tc>
        <w:tc>
          <w:tcPr>
            <w:tcW w:w="1565" w:type="dxa"/>
          </w:tcPr>
          <w:p w:rsidR="00F02B29" w:rsidRPr="008F08F6" w:rsidRDefault="00F02B29" w:rsidP="001A50FA">
            <w:pPr>
              <w:jc w:val="center"/>
            </w:pPr>
            <w:r w:rsidRPr="008F08F6">
              <w:t>-</w:t>
            </w:r>
          </w:p>
        </w:tc>
        <w:tc>
          <w:tcPr>
            <w:tcW w:w="1588" w:type="dxa"/>
          </w:tcPr>
          <w:p w:rsidR="00F02B29" w:rsidRPr="008F08F6" w:rsidRDefault="00F02B29" w:rsidP="001A50FA">
            <w:pPr>
              <w:jc w:val="center"/>
            </w:pPr>
            <w:r w:rsidRPr="008F08F6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F08F6" w:rsidRDefault="00F02B29" w:rsidP="001A50FA">
            <w:pPr>
              <w:pStyle w:val="af2"/>
              <w:jc w:val="left"/>
              <w:rPr>
                <w:sz w:val="24"/>
              </w:rPr>
            </w:pPr>
            <w:r w:rsidRPr="008F08F6">
              <w:rPr>
                <w:sz w:val="24"/>
              </w:rPr>
              <w:t>Экология</w:t>
            </w:r>
          </w:p>
        </w:tc>
        <w:tc>
          <w:tcPr>
            <w:tcW w:w="1541" w:type="dxa"/>
          </w:tcPr>
          <w:p w:rsidR="00F02B29" w:rsidRPr="008F08F6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8F08F6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8F08F6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  <w:r w:rsidRPr="00805DC1">
              <w:t>24</w:t>
            </w: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  <w:r w:rsidRPr="00805DC1">
              <w:t>6</w:t>
            </w: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  <w:r w:rsidRPr="00805DC1">
              <w:t>11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  <w:r w:rsidRPr="00805DC1">
              <w:t>3</w:t>
            </w: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  <w:r w:rsidRPr="00805DC1">
              <w:t>0</w:t>
            </w: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  <w:r w:rsidRPr="00805DC1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  <w:r w:rsidRPr="00805DC1">
              <w:t>-</w:t>
            </w: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  <w:r w:rsidRPr="00805DC1">
              <w:t>-</w:t>
            </w: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  <w:r w:rsidRPr="00805DC1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sz w:val="24"/>
              </w:rPr>
            </w:pPr>
            <w:r w:rsidRPr="00805DC1">
              <w:rPr>
                <w:sz w:val="24"/>
              </w:rPr>
              <w:t>Экономика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  <w:r w:rsidRPr="00805DC1">
              <w:t>28</w:t>
            </w: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  <w:r w:rsidRPr="00805DC1">
              <w:t>1</w:t>
            </w: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  <w:r w:rsidRPr="00805DC1">
              <w:t>6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  <w:r w:rsidRPr="00805DC1">
              <w:t>4</w:t>
            </w: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  <w:r w:rsidRPr="00805DC1">
              <w:t>0</w:t>
            </w: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  <w:r w:rsidRPr="00805DC1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805DC1" w:rsidRDefault="00F02B29" w:rsidP="001A50FA">
            <w:pPr>
              <w:jc w:val="center"/>
            </w:pPr>
            <w:r w:rsidRPr="00805DC1">
              <w:t>-</w:t>
            </w:r>
          </w:p>
        </w:tc>
        <w:tc>
          <w:tcPr>
            <w:tcW w:w="1565" w:type="dxa"/>
          </w:tcPr>
          <w:p w:rsidR="00F02B29" w:rsidRPr="00805DC1" w:rsidRDefault="00F02B29" w:rsidP="001A50FA">
            <w:pPr>
              <w:jc w:val="center"/>
            </w:pPr>
            <w:r w:rsidRPr="00805DC1">
              <w:t>-</w:t>
            </w:r>
          </w:p>
        </w:tc>
        <w:tc>
          <w:tcPr>
            <w:tcW w:w="1588" w:type="dxa"/>
          </w:tcPr>
          <w:p w:rsidR="00F02B29" w:rsidRPr="00805DC1" w:rsidRDefault="00F02B29" w:rsidP="001A50FA">
            <w:pPr>
              <w:jc w:val="center"/>
            </w:pPr>
            <w:r w:rsidRPr="00805DC1">
              <w:t>-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b/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37E0C" w:rsidRDefault="00F02B29" w:rsidP="001A50FA">
            <w:pPr>
              <w:pStyle w:val="af2"/>
              <w:jc w:val="left"/>
              <w:rPr>
                <w:sz w:val="24"/>
              </w:rPr>
            </w:pPr>
            <w:r w:rsidRPr="00B37E0C">
              <w:rPr>
                <w:sz w:val="24"/>
              </w:rPr>
              <w:t>МХК</w:t>
            </w:r>
          </w:p>
        </w:tc>
        <w:tc>
          <w:tcPr>
            <w:tcW w:w="1541" w:type="dxa"/>
          </w:tcPr>
          <w:p w:rsidR="00F02B29" w:rsidRPr="00B37E0C" w:rsidRDefault="00F02B29" w:rsidP="001A50FA">
            <w:pPr>
              <w:jc w:val="center"/>
            </w:pPr>
          </w:p>
        </w:tc>
        <w:tc>
          <w:tcPr>
            <w:tcW w:w="1565" w:type="dxa"/>
          </w:tcPr>
          <w:p w:rsidR="00F02B29" w:rsidRPr="00B37E0C" w:rsidRDefault="00F02B29" w:rsidP="001A50FA">
            <w:pPr>
              <w:jc w:val="center"/>
            </w:pPr>
          </w:p>
        </w:tc>
        <w:tc>
          <w:tcPr>
            <w:tcW w:w="1588" w:type="dxa"/>
          </w:tcPr>
          <w:p w:rsidR="00F02B29" w:rsidRPr="00B37E0C" w:rsidRDefault="00F02B29" w:rsidP="001A50FA">
            <w:pPr>
              <w:jc w:val="center"/>
            </w:pP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37E0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B37E0C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</w:tcPr>
          <w:p w:rsidR="00F02B29" w:rsidRPr="00B37E0C" w:rsidRDefault="00F02B29" w:rsidP="001A50FA">
            <w:pPr>
              <w:jc w:val="center"/>
            </w:pPr>
            <w:r w:rsidRPr="00B37E0C">
              <w:t>29</w:t>
            </w:r>
          </w:p>
        </w:tc>
        <w:tc>
          <w:tcPr>
            <w:tcW w:w="1565" w:type="dxa"/>
          </w:tcPr>
          <w:p w:rsidR="00F02B29" w:rsidRPr="00B37E0C" w:rsidRDefault="00F02B29" w:rsidP="001A50FA">
            <w:pPr>
              <w:jc w:val="center"/>
            </w:pPr>
            <w:r w:rsidRPr="00B37E0C">
              <w:t>5</w:t>
            </w:r>
          </w:p>
        </w:tc>
        <w:tc>
          <w:tcPr>
            <w:tcW w:w="1588" w:type="dxa"/>
          </w:tcPr>
          <w:p w:rsidR="00F02B29" w:rsidRPr="00B37E0C" w:rsidRDefault="00F02B29" w:rsidP="001A50FA">
            <w:pPr>
              <w:jc w:val="center"/>
            </w:pPr>
            <w:r w:rsidRPr="00B37E0C">
              <w:t>6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37E0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B37E0C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</w:tcPr>
          <w:p w:rsidR="00F02B29" w:rsidRPr="00B37E0C" w:rsidRDefault="00F02B29" w:rsidP="001A50FA">
            <w:pPr>
              <w:jc w:val="center"/>
            </w:pPr>
            <w:r w:rsidRPr="00B37E0C">
              <w:t>0</w:t>
            </w:r>
          </w:p>
        </w:tc>
        <w:tc>
          <w:tcPr>
            <w:tcW w:w="1565" w:type="dxa"/>
          </w:tcPr>
          <w:p w:rsidR="00F02B29" w:rsidRPr="00B37E0C" w:rsidRDefault="00F02B29" w:rsidP="001A50FA">
            <w:pPr>
              <w:jc w:val="center"/>
            </w:pPr>
            <w:r w:rsidRPr="00B37E0C">
              <w:t>0</w:t>
            </w:r>
          </w:p>
        </w:tc>
        <w:tc>
          <w:tcPr>
            <w:tcW w:w="1588" w:type="dxa"/>
          </w:tcPr>
          <w:p w:rsidR="00F02B29" w:rsidRPr="00B37E0C" w:rsidRDefault="00F02B29" w:rsidP="001A50FA">
            <w:pPr>
              <w:jc w:val="center"/>
            </w:pPr>
            <w:r w:rsidRPr="00B37E0C">
              <w:t>0</w:t>
            </w:r>
          </w:p>
        </w:tc>
      </w:tr>
      <w:tr w:rsidR="00F02B29" w:rsidRPr="0023742C" w:rsidTr="001A50FA">
        <w:tc>
          <w:tcPr>
            <w:tcW w:w="560" w:type="dxa"/>
          </w:tcPr>
          <w:p w:rsidR="00F02B29" w:rsidRPr="0023742C" w:rsidRDefault="00F02B29" w:rsidP="001A50FA">
            <w:pPr>
              <w:rPr>
                <w:color w:val="FF0000"/>
              </w:rPr>
            </w:pPr>
          </w:p>
        </w:tc>
        <w:tc>
          <w:tcPr>
            <w:tcW w:w="4317" w:type="dxa"/>
            <w:vAlign w:val="center"/>
          </w:tcPr>
          <w:p w:rsidR="00F02B29" w:rsidRPr="00B37E0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B37E0C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</w:tcPr>
          <w:p w:rsidR="00F02B29" w:rsidRPr="00B37E0C" w:rsidRDefault="00F02B29" w:rsidP="001A50FA">
            <w:pPr>
              <w:jc w:val="center"/>
            </w:pPr>
            <w:r w:rsidRPr="00B37E0C">
              <w:t>-</w:t>
            </w:r>
          </w:p>
        </w:tc>
        <w:tc>
          <w:tcPr>
            <w:tcW w:w="1565" w:type="dxa"/>
          </w:tcPr>
          <w:p w:rsidR="00F02B29" w:rsidRPr="00B37E0C" w:rsidRDefault="00F02B29" w:rsidP="001A50FA">
            <w:pPr>
              <w:jc w:val="center"/>
            </w:pPr>
            <w:r w:rsidRPr="00B37E0C">
              <w:t>-</w:t>
            </w:r>
          </w:p>
        </w:tc>
        <w:tc>
          <w:tcPr>
            <w:tcW w:w="1588" w:type="dxa"/>
          </w:tcPr>
          <w:p w:rsidR="00F02B29" w:rsidRPr="00B37E0C" w:rsidRDefault="00F02B29" w:rsidP="001A50FA">
            <w:pPr>
              <w:jc w:val="center"/>
            </w:pPr>
            <w:r w:rsidRPr="00B37E0C">
              <w:t>-</w:t>
            </w:r>
          </w:p>
        </w:tc>
      </w:tr>
      <w:tr w:rsidR="00F02B29" w:rsidRPr="0023742C" w:rsidTr="001A50FA">
        <w:tc>
          <w:tcPr>
            <w:tcW w:w="4877" w:type="dxa"/>
            <w:gridSpan w:val="2"/>
          </w:tcPr>
          <w:p w:rsidR="00F02B29" w:rsidRPr="00805DC1" w:rsidRDefault="00F02B29" w:rsidP="001A50FA">
            <w:pPr>
              <w:pStyle w:val="af2"/>
              <w:jc w:val="left"/>
              <w:rPr>
                <w:sz w:val="24"/>
              </w:rPr>
            </w:pPr>
            <w:r w:rsidRPr="00805DC1">
              <w:rPr>
                <w:sz w:val="24"/>
              </w:rPr>
              <w:t xml:space="preserve">Итого: </w:t>
            </w:r>
          </w:p>
          <w:p w:rsidR="00F02B29" w:rsidRPr="00805DC1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805DC1">
              <w:rPr>
                <w:b w:val="0"/>
                <w:sz w:val="24"/>
              </w:rPr>
              <w:t>Школьный этап</w:t>
            </w:r>
          </w:p>
        </w:tc>
        <w:tc>
          <w:tcPr>
            <w:tcW w:w="1541" w:type="dxa"/>
            <w:vAlign w:val="bottom"/>
          </w:tcPr>
          <w:p w:rsidR="00F02B29" w:rsidRPr="00805DC1" w:rsidRDefault="00F02B29" w:rsidP="001A50FA">
            <w:pPr>
              <w:jc w:val="center"/>
              <w:rPr>
                <w:b/>
                <w:szCs w:val="20"/>
              </w:rPr>
            </w:pPr>
            <w:r w:rsidRPr="00805DC1">
              <w:rPr>
                <w:b/>
                <w:szCs w:val="20"/>
              </w:rPr>
              <w:t>645</w:t>
            </w:r>
          </w:p>
        </w:tc>
        <w:tc>
          <w:tcPr>
            <w:tcW w:w="1565" w:type="dxa"/>
            <w:vAlign w:val="bottom"/>
          </w:tcPr>
          <w:p w:rsidR="00F02B29" w:rsidRPr="00805DC1" w:rsidRDefault="00F02B29" w:rsidP="001A50FA">
            <w:pPr>
              <w:jc w:val="center"/>
              <w:rPr>
                <w:b/>
                <w:szCs w:val="20"/>
              </w:rPr>
            </w:pPr>
            <w:r w:rsidRPr="00805DC1">
              <w:rPr>
                <w:b/>
                <w:szCs w:val="20"/>
              </w:rPr>
              <w:t>97</w:t>
            </w:r>
          </w:p>
        </w:tc>
        <w:tc>
          <w:tcPr>
            <w:tcW w:w="1588" w:type="dxa"/>
            <w:vAlign w:val="bottom"/>
          </w:tcPr>
          <w:p w:rsidR="00F02B29" w:rsidRPr="00805DC1" w:rsidRDefault="00F02B29" w:rsidP="001A50FA">
            <w:pPr>
              <w:jc w:val="center"/>
              <w:rPr>
                <w:b/>
                <w:szCs w:val="20"/>
              </w:rPr>
            </w:pPr>
            <w:r w:rsidRPr="00805DC1">
              <w:rPr>
                <w:b/>
                <w:szCs w:val="20"/>
              </w:rPr>
              <w:t>184</w:t>
            </w:r>
          </w:p>
        </w:tc>
      </w:tr>
      <w:tr w:rsidR="00F02B29" w:rsidRPr="0023742C" w:rsidTr="001A50FA">
        <w:tc>
          <w:tcPr>
            <w:tcW w:w="4877" w:type="dxa"/>
            <w:gridSpan w:val="2"/>
            <w:vAlign w:val="center"/>
          </w:tcPr>
          <w:p w:rsidR="00F02B29" w:rsidRPr="00B37E0C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B37E0C">
              <w:rPr>
                <w:b w:val="0"/>
                <w:sz w:val="24"/>
              </w:rPr>
              <w:t xml:space="preserve">Муниципальный </w:t>
            </w:r>
          </w:p>
        </w:tc>
        <w:tc>
          <w:tcPr>
            <w:tcW w:w="1541" w:type="dxa"/>
            <w:vAlign w:val="bottom"/>
          </w:tcPr>
          <w:p w:rsidR="00F02B29" w:rsidRPr="00B37E0C" w:rsidRDefault="00F02B29" w:rsidP="001A50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74</w:t>
            </w:r>
          </w:p>
        </w:tc>
        <w:tc>
          <w:tcPr>
            <w:tcW w:w="1565" w:type="dxa"/>
            <w:vAlign w:val="bottom"/>
          </w:tcPr>
          <w:p w:rsidR="00F02B29" w:rsidRPr="004443F9" w:rsidRDefault="00F02B29" w:rsidP="001A50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588" w:type="dxa"/>
            <w:vAlign w:val="bottom"/>
          </w:tcPr>
          <w:p w:rsidR="00F02B29" w:rsidRPr="004443F9" w:rsidRDefault="00F02B29" w:rsidP="001A50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</w:tr>
      <w:tr w:rsidR="00F02B29" w:rsidRPr="004443F9" w:rsidTr="001A50FA">
        <w:tc>
          <w:tcPr>
            <w:tcW w:w="4877" w:type="dxa"/>
            <w:gridSpan w:val="2"/>
            <w:vAlign w:val="center"/>
          </w:tcPr>
          <w:p w:rsidR="00F02B29" w:rsidRPr="004443F9" w:rsidRDefault="00F02B29" w:rsidP="001A50FA">
            <w:pPr>
              <w:pStyle w:val="af2"/>
              <w:jc w:val="left"/>
              <w:rPr>
                <w:b w:val="0"/>
                <w:sz w:val="24"/>
              </w:rPr>
            </w:pPr>
            <w:r w:rsidRPr="004443F9"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1541" w:type="dxa"/>
            <w:vAlign w:val="bottom"/>
          </w:tcPr>
          <w:p w:rsidR="00F02B29" w:rsidRPr="004443F9" w:rsidRDefault="00F02B29" w:rsidP="001A50FA">
            <w:pPr>
              <w:jc w:val="center"/>
              <w:rPr>
                <w:b/>
                <w:szCs w:val="20"/>
              </w:rPr>
            </w:pPr>
            <w:r w:rsidRPr="004443F9">
              <w:rPr>
                <w:b/>
                <w:szCs w:val="20"/>
              </w:rPr>
              <w:t>3</w:t>
            </w:r>
          </w:p>
        </w:tc>
        <w:tc>
          <w:tcPr>
            <w:tcW w:w="1565" w:type="dxa"/>
            <w:vAlign w:val="bottom"/>
          </w:tcPr>
          <w:p w:rsidR="00F02B29" w:rsidRPr="004443F9" w:rsidRDefault="00F02B29" w:rsidP="001A50FA">
            <w:pPr>
              <w:jc w:val="center"/>
              <w:rPr>
                <w:b/>
                <w:szCs w:val="20"/>
              </w:rPr>
            </w:pPr>
            <w:r w:rsidRPr="004443F9">
              <w:rPr>
                <w:b/>
                <w:szCs w:val="20"/>
              </w:rPr>
              <w:t>0</w:t>
            </w:r>
          </w:p>
        </w:tc>
        <w:tc>
          <w:tcPr>
            <w:tcW w:w="1588" w:type="dxa"/>
            <w:vAlign w:val="bottom"/>
          </w:tcPr>
          <w:p w:rsidR="00F02B29" w:rsidRPr="004443F9" w:rsidRDefault="00F02B29" w:rsidP="001A50FA">
            <w:pPr>
              <w:jc w:val="center"/>
              <w:rPr>
                <w:b/>
                <w:szCs w:val="20"/>
              </w:rPr>
            </w:pPr>
            <w:r w:rsidRPr="004443F9">
              <w:rPr>
                <w:b/>
                <w:szCs w:val="20"/>
              </w:rPr>
              <w:t>2</w:t>
            </w:r>
          </w:p>
        </w:tc>
      </w:tr>
    </w:tbl>
    <w:p w:rsidR="0071743F" w:rsidRPr="008C3622" w:rsidRDefault="0071743F" w:rsidP="0071743F">
      <w:pPr>
        <w:jc w:val="center"/>
        <w:rPr>
          <w:b/>
          <w:color w:val="FF0000"/>
        </w:rPr>
      </w:pPr>
    </w:p>
    <w:p w:rsidR="0071743F" w:rsidRPr="008C3622" w:rsidRDefault="0071743F" w:rsidP="00A55915">
      <w:pPr>
        <w:ind w:left="708"/>
        <w:jc w:val="center"/>
        <w:rPr>
          <w:b/>
          <w:color w:val="FF0000"/>
          <w:sz w:val="28"/>
          <w:szCs w:val="28"/>
        </w:rPr>
      </w:pPr>
    </w:p>
    <w:p w:rsidR="00A55915" w:rsidRPr="00F02B29" w:rsidRDefault="00A55915" w:rsidP="00A55915">
      <w:pPr>
        <w:ind w:left="708"/>
        <w:jc w:val="center"/>
        <w:rPr>
          <w:b/>
          <w:sz w:val="28"/>
          <w:szCs w:val="28"/>
        </w:rPr>
      </w:pPr>
      <w:r w:rsidRPr="00F02B29">
        <w:rPr>
          <w:b/>
          <w:sz w:val="28"/>
          <w:szCs w:val="28"/>
        </w:rPr>
        <w:t xml:space="preserve">Активность и результативность участия учащихся ОУ в </w:t>
      </w:r>
      <w:proofErr w:type="spellStart"/>
      <w:r w:rsidRPr="00F02B29">
        <w:rPr>
          <w:b/>
          <w:sz w:val="28"/>
          <w:szCs w:val="28"/>
        </w:rPr>
        <w:t>мероприятияхинтеллектуальной</w:t>
      </w:r>
      <w:proofErr w:type="spellEnd"/>
      <w:r w:rsidRPr="00F02B29">
        <w:rPr>
          <w:b/>
          <w:sz w:val="28"/>
          <w:szCs w:val="28"/>
        </w:rPr>
        <w:t xml:space="preserve"> направленности республиканского уровняв 202</w:t>
      </w:r>
      <w:r w:rsidR="00F02B29" w:rsidRPr="00F02B29">
        <w:rPr>
          <w:b/>
          <w:sz w:val="28"/>
          <w:szCs w:val="28"/>
        </w:rPr>
        <w:t>4</w:t>
      </w:r>
      <w:r w:rsidRPr="00F02B29">
        <w:rPr>
          <w:b/>
          <w:sz w:val="28"/>
          <w:szCs w:val="28"/>
        </w:rPr>
        <w:t>-202</w:t>
      </w:r>
      <w:r w:rsidR="00F02B29" w:rsidRPr="00F02B29">
        <w:rPr>
          <w:b/>
          <w:sz w:val="28"/>
          <w:szCs w:val="28"/>
        </w:rPr>
        <w:t>5</w:t>
      </w:r>
      <w:r w:rsidRPr="00F02B29">
        <w:rPr>
          <w:b/>
          <w:sz w:val="28"/>
          <w:szCs w:val="28"/>
        </w:rPr>
        <w:t xml:space="preserve"> учебном году</w:t>
      </w:r>
    </w:p>
    <w:p w:rsidR="00A55915" w:rsidRPr="00F02B29" w:rsidRDefault="00A55915" w:rsidP="00A55915">
      <w:pPr>
        <w:ind w:firstLine="567"/>
        <w:jc w:val="right"/>
        <w:rPr>
          <w:sz w:val="28"/>
          <w:szCs w:val="28"/>
        </w:rPr>
      </w:pPr>
      <w:r w:rsidRPr="00F02B29">
        <w:rPr>
          <w:sz w:val="28"/>
          <w:szCs w:val="28"/>
        </w:rPr>
        <w:t>Таблица 10</w:t>
      </w:r>
    </w:p>
    <w:p w:rsidR="00111895" w:rsidRPr="00560B52" w:rsidRDefault="00111895" w:rsidP="00111895">
      <w:pPr>
        <w:ind w:left="708"/>
        <w:jc w:val="center"/>
        <w:rPr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28"/>
        <w:gridCol w:w="1557"/>
        <w:gridCol w:w="1711"/>
      </w:tblGrid>
      <w:tr w:rsidR="00111895" w:rsidRPr="00560B52" w:rsidTr="001A50FA">
        <w:trPr>
          <w:jc w:val="center"/>
        </w:trPr>
        <w:tc>
          <w:tcPr>
            <w:tcW w:w="567" w:type="dxa"/>
            <w:vAlign w:val="center"/>
          </w:tcPr>
          <w:p w:rsidR="00111895" w:rsidRPr="00560B52" w:rsidRDefault="00111895" w:rsidP="001A50FA">
            <w:pPr>
              <w:jc w:val="center"/>
              <w:rPr>
                <w:b/>
              </w:rPr>
            </w:pPr>
            <w:r w:rsidRPr="00560B52">
              <w:rPr>
                <w:b/>
              </w:rPr>
              <w:t xml:space="preserve">№ </w:t>
            </w:r>
            <w:proofErr w:type="spellStart"/>
            <w:proofErr w:type="gramStart"/>
            <w:r w:rsidRPr="00560B52">
              <w:rPr>
                <w:b/>
              </w:rPr>
              <w:t>п</w:t>
            </w:r>
            <w:proofErr w:type="spellEnd"/>
            <w:proofErr w:type="gramEnd"/>
            <w:r w:rsidRPr="00560B52">
              <w:rPr>
                <w:b/>
              </w:rPr>
              <w:t>/</w:t>
            </w:r>
            <w:proofErr w:type="spellStart"/>
            <w:r w:rsidRPr="00560B52">
              <w:rPr>
                <w:b/>
              </w:rPr>
              <w:t>п</w:t>
            </w:r>
            <w:proofErr w:type="spellEnd"/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pPr>
              <w:jc w:val="center"/>
              <w:rPr>
                <w:b/>
              </w:rPr>
            </w:pPr>
            <w:r w:rsidRPr="00560B52">
              <w:rPr>
                <w:b/>
              </w:rPr>
              <w:t>Мероприятие</w:t>
            </w:r>
          </w:p>
        </w:tc>
        <w:tc>
          <w:tcPr>
            <w:tcW w:w="1557" w:type="dxa"/>
            <w:vAlign w:val="center"/>
          </w:tcPr>
          <w:p w:rsidR="00111895" w:rsidRPr="00560B52" w:rsidRDefault="00111895" w:rsidP="001A50FA">
            <w:pPr>
              <w:jc w:val="center"/>
              <w:rPr>
                <w:b/>
              </w:rPr>
            </w:pPr>
            <w:r w:rsidRPr="00560B52">
              <w:rPr>
                <w:b/>
              </w:rPr>
              <w:t>Количество участников</w:t>
            </w:r>
          </w:p>
        </w:tc>
        <w:tc>
          <w:tcPr>
            <w:tcW w:w="1711" w:type="dxa"/>
            <w:vAlign w:val="center"/>
          </w:tcPr>
          <w:p w:rsidR="00111895" w:rsidRPr="00560B52" w:rsidRDefault="00111895" w:rsidP="001A50FA">
            <w:pPr>
              <w:jc w:val="center"/>
              <w:rPr>
                <w:b/>
              </w:rPr>
            </w:pPr>
            <w:r w:rsidRPr="00560B52">
              <w:rPr>
                <w:b/>
              </w:rPr>
              <w:t>Количество</w:t>
            </w:r>
          </w:p>
          <w:p w:rsidR="00111895" w:rsidRPr="00560B52" w:rsidRDefault="00111895" w:rsidP="001A50FA">
            <w:pPr>
              <w:jc w:val="center"/>
              <w:rPr>
                <w:b/>
              </w:rPr>
            </w:pPr>
            <w:r w:rsidRPr="00560B52">
              <w:rPr>
                <w:b/>
              </w:rPr>
              <w:t>победителей</w:t>
            </w:r>
          </w:p>
          <w:p w:rsidR="00111895" w:rsidRPr="00560B52" w:rsidRDefault="00111895" w:rsidP="001A50FA">
            <w:pPr>
              <w:jc w:val="center"/>
              <w:rPr>
                <w:b/>
              </w:rPr>
            </w:pPr>
            <w:r w:rsidRPr="00560B52">
              <w:rPr>
                <w:b/>
              </w:rPr>
              <w:t>и призёров</w:t>
            </w: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11895" w:rsidRPr="00560B52" w:rsidRDefault="00111895" w:rsidP="001A50FA">
            <w:r w:rsidRPr="00560B52">
              <w:t>Республиканский этап всероссийской олимпиады школьников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  <w:r>
              <w:t>3</w:t>
            </w: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jc w:val="center"/>
            </w:pPr>
            <w:r w:rsidRPr="00560B52">
              <w:t>2</w:t>
            </w: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CB2201">
            <w:r w:rsidRPr="00560B52">
              <w:t>Республиканский этап Всероссийского конкурса "Живая классика"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  <w:r w:rsidRPr="00560B52">
              <w:t>1</w:t>
            </w: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jc w:val="center"/>
            </w:pPr>
            <w:r>
              <w:t>-</w:t>
            </w: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11895" w:rsidRPr="00560B52" w:rsidRDefault="00111895" w:rsidP="001A50FA">
            <w:r w:rsidRPr="00560B52">
              <w:rPr>
                <w:lang w:val="en-US"/>
              </w:rPr>
              <w:t>V</w:t>
            </w:r>
            <w:r w:rsidRPr="00560B52">
              <w:t xml:space="preserve"> Республиканская научно – практическая конференция для учащихся 1-4 классов «Я познаю мир» 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11895" w:rsidRPr="00560B52" w:rsidRDefault="00111895" w:rsidP="001A50FA">
            <w:r w:rsidRPr="00560B52">
              <w:t xml:space="preserve">Республиканская </w:t>
            </w:r>
            <w:proofErr w:type="spellStart"/>
            <w:r w:rsidRPr="00560B52">
              <w:t>онлайн-олимпиада</w:t>
            </w:r>
            <w:proofErr w:type="spellEnd"/>
            <w:r w:rsidRPr="00560B52">
              <w:t xml:space="preserve"> школьников «Я познаю мир!» (ЭБЦ)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11895" w:rsidRPr="00560B52" w:rsidRDefault="00111895" w:rsidP="001A50FA">
            <w:pPr>
              <w:jc w:val="both"/>
            </w:pPr>
            <w:r w:rsidRPr="00560B52">
              <w:t>Республиканская олимпиада по математике «Солнечный город»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11895" w:rsidRPr="00560B52" w:rsidRDefault="00111895" w:rsidP="001A50FA">
            <w:r w:rsidRPr="00560B52">
              <w:t>Республиканский конкурс исследовательских работ для дошкольников и младших школьников «Познание. Творчество. Дети»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ind w:left="360"/>
              <w:jc w:val="center"/>
            </w:pPr>
          </w:p>
        </w:tc>
      </w:tr>
      <w:tr w:rsidR="00111895" w:rsidRPr="00560B52" w:rsidTr="001A50FA">
        <w:trPr>
          <w:trHeight w:val="577"/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11895" w:rsidRPr="00560B52" w:rsidRDefault="00111895" w:rsidP="001A50FA">
            <w:r w:rsidRPr="00560B52">
              <w:t>Республиканский конкурс «Интеллект – 202</w:t>
            </w:r>
            <w:r>
              <w:t>4</w:t>
            </w:r>
            <w:r w:rsidRPr="00560B52">
              <w:t>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tabs>
                <w:tab w:val="left" w:pos="232"/>
              </w:tabs>
              <w:ind w:left="360"/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pPr>
              <w:pStyle w:val="af2"/>
              <w:jc w:val="left"/>
              <w:rPr>
                <w:b w:val="0"/>
                <w:sz w:val="24"/>
                <w:lang w:eastAsia="en-US"/>
              </w:rPr>
            </w:pPr>
            <w:r w:rsidRPr="00560B52">
              <w:rPr>
                <w:b w:val="0"/>
                <w:sz w:val="24"/>
              </w:rPr>
              <w:t xml:space="preserve">Олимпиада по электронике и </w:t>
            </w:r>
            <w:proofErr w:type="spellStart"/>
            <w:r w:rsidRPr="00560B52">
              <w:rPr>
                <w:b w:val="0"/>
                <w:sz w:val="24"/>
              </w:rPr>
              <w:t>наноэлектронике</w:t>
            </w:r>
            <w:proofErr w:type="spellEnd"/>
            <w:r w:rsidRPr="00560B52">
              <w:rPr>
                <w:b w:val="0"/>
                <w:sz w:val="24"/>
              </w:rPr>
              <w:t xml:space="preserve"> «Электроника будущего (очная, КБГУ)</w:t>
            </w:r>
          </w:p>
        </w:tc>
        <w:tc>
          <w:tcPr>
            <w:tcW w:w="1557" w:type="dxa"/>
            <w:vAlign w:val="center"/>
          </w:tcPr>
          <w:p w:rsidR="00111895" w:rsidRPr="00560B52" w:rsidRDefault="00111895" w:rsidP="001A50FA">
            <w:pPr>
              <w:pStyle w:val="af2"/>
              <w:rPr>
                <w:b w:val="0"/>
                <w:sz w:val="24"/>
              </w:rPr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pPr>
              <w:pStyle w:val="af2"/>
              <w:jc w:val="left"/>
              <w:rPr>
                <w:b w:val="0"/>
                <w:sz w:val="24"/>
              </w:rPr>
            </w:pPr>
            <w:r w:rsidRPr="00560B52">
              <w:rPr>
                <w:b w:val="0"/>
                <w:sz w:val="24"/>
              </w:rPr>
              <w:t>Республиканская научная конференция учащихся 9 – 11 классов НОУ «Сигма»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pPr>
              <w:pStyle w:val="af2"/>
              <w:jc w:val="left"/>
              <w:rPr>
                <w:b w:val="0"/>
                <w:sz w:val="24"/>
              </w:rPr>
            </w:pPr>
            <w:r w:rsidRPr="00560B52">
              <w:rPr>
                <w:b w:val="0"/>
                <w:sz w:val="24"/>
              </w:rPr>
              <w:t>Республиканская научная конференция учащихся 5 – 8 классов НОУ «Сигма»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pPr>
              <w:autoSpaceDE w:val="0"/>
              <w:autoSpaceDN w:val="0"/>
              <w:adjustRightInd w:val="0"/>
              <w:jc w:val="both"/>
            </w:pPr>
            <w:r w:rsidRPr="00560B52">
              <w:t>«Природа родного края в номинации «Живопись»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60B52">
              <w:t>Республиканский</w:t>
            </w:r>
            <w:proofErr w:type="gramEnd"/>
            <w:r w:rsidRPr="00560B52">
              <w:t xml:space="preserve"> тап конкурса «Религия и уважение 202</w:t>
            </w:r>
            <w:r>
              <w:t>5</w:t>
            </w:r>
            <w:r w:rsidRPr="00560B52">
              <w:t>г»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r w:rsidRPr="00560B52">
              <w:t>Другие… (перечислить)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</w:p>
        </w:tc>
      </w:tr>
      <w:tr w:rsidR="00111895" w:rsidRPr="00560B52" w:rsidTr="001A50FA">
        <w:trPr>
          <w:jc w:val="center"/>
        </w:trPr>
        <w:tc>
          <w:tcPr>
            <w:tcW w:w="567" w:type="dxa"/>
          </w:tcPr>
          <w:p w:rsidR="00111895" w:rsidRPr="00560B52" w:rsidRDefault="00111895" w:rsidP="0011189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8" w:type="dxa"/>
            <w:vAlign w:val="center"/>
          </w:tcPr>
          <w:p w:rsidR="00111895" w:rsidRPr="00560B52" w:rsidRDefault="00111895" w:rsidP="001A50FA">
            <w:r w:rsidRPr="00560B52">
              <w:t>Республиканский конкурс научно-исследовательских работ «Гостеприимный Кавказ»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  <w:r w:rsidRPr="00560B52">
              <w:t>1</w:t>
            </w: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  <w:r w:rsidRPr="00560B52">
              <w:t>1</w:t>
            </w:r>
          </w:p>
        </w:tc>
      </w:tr>
      <w:tr w:rsidR="00111895" w:rsidRPr="00560B52" w:rsidTr="001A50FA">
        <w:trPr>
          <w:jc w:val="center"/>
        </w:trPr>
        <w:tc>
          <w:tcPr>
            <w:tcW w:w="6195" w:type="dxa"/>
            <w:gridSpan w:val="2"/>
          </w:tcPr>
          <w:p w:rsidR="00111895" w:rsidRPr="00560B52" w:rsidRDefault="00111895" w:rsidP="001A50FA">
            <w:pPr>
              <w:pStyle w:val="af2"/>
              <w:jc w:val="right"/>
              <w:rPr>
                <w:sz w:val="24"/>
              </w:rPr>
            </w:pPr>
            <w:r w:rsidRPr="00560B52">
              <w:rPr>
                <w:sz w:val="24"/>
              </w:rPr>
              <w:t>Итого</w:t>
            </w:r>
          </w:p>
        </w:tc>
        <w:tc>
          <w:tcPr>
            <w:tcW w:w="1557" w:type="dxa"/>
          </w:tcPr>
          <w:p w:rsidR="00111895" w:rsidRPr="00560B52" w:rsidRDefault="00111895" w:rsidP="001A50FA">
            <w:pPr>
              <w:jc w:val="center"/>
            </w:pPr>
            <w:r>
              <w:t>5</w:t>
            </w:r>
          </w:p>
        </w:tc>
        <w:tc>
          <w:tcPr>
            <w:tcW w:w="1711" w:type="dxa"/>
          </w:tcPr>
          <w:p w:rsidR="00111895" w:rsidRPr="00560B52" w:rsidRDefault="00111895" w:rsidP="001A50FA">
            <w:pPr>
              <w:jc w:val="center"/>
            </w:pPr>
            <w:r>
              <w:t>3</w:t>
            </w:r>
          </w:p>
        </w:tc>
      </w:tr>
    </w:tbl>
    <w:p w:rsidR="00111895" w:rsidRPr="00560B52" w:rsidRDefault="00111895" w:rsidP="00111895">
      <w:pPr>
        <w:ind w:left="708"/>
        <w:jc w:val="right"/>
        <w:rPr>
          <w:i/>
        </w:rPr>
      </w:pPr>
    </w:p>
    <w:p w:rsidR="00111895" w:rsidRPr="0023742C" w:rsidRDefault="00111895" w:rsidP="00111895">
      <w:pPr>
        <w:ind w:left="708"/>
        <w:jc w:val="right"/>
        <w:rPr>
          <w:i/>
          <w:color w:val="FF0000"/>
        </w:rPr>
      </w:pPr>
    </w:p>
    <w:p w:rsidR="0071743F" w:rsidRPr="00111895" w:rsidRDefault="0071743F" w:rsidP="0071743F">
      <w:pPr>
        <w:ind w:left="708"/>
        <w:jc w:val="center"/>
        <w:rPr>
          <w:b/>
        </w:rPr>
      </w:pPr>
      <w:r w:rsidRPr="00111895">
        <w:rPr>
          <w:b/>
        </w:rPr>
        <w:t xml:space="preserve">Активность и результативность </w:t>
      </w:r>
    </w:p>
    <w:p w:rsidR="0071743F" w:rsidRPr="00111895" w:rsidRDefault="0071743F" w:rsidP="0071743F">
      <w:pPr>
        <w:ind w:left="708"/>
        <w:jc w:val="center"/>
        <w:rPr>
          <w:b/>
        </w:rPr>
      </w:pPr>
      <w:r w:rsidRPr="00111895">
        <w:rPr>
          <w:b/>
        </w:rPr>
        <w:t xml:space="preserve">участия учащихся ОУ в мероприятиях интеллектуальной направленности </w:t>
      </w:r>
    </w:p>
    <w:p w:rsidR="0071743F" w:rsidRPr="00111895" w:rsidRDefault="0071743F" w:rsidP="0071743F">
      <w:pPr>
        <w:ind w:left="708"/>
        <w:jc w:val="center"/>
        <w:rPr>
          <w:i/>
        </w:rPr>
      </w:pPr>
      <w:r w:rsidRPr="00111895">
        <w:rPr>
          <w:b/>
        </w:rPr>
        <w:lastRenderedPageBreak/>
        <w:t>межрегионального и Всероссийского уровня</w:t>
      </w:r>
    </w:p>
    <w:p w:rsidR="0071743F" w:rsidRPr="00111895" w:rsidRDefault="0071743F" w:rsidP="0071743F">
      <w:pPr>
        <w:ind w:left="708"/>
        <w:jc w:val="center"/>
        <w:rPr>
          <w:b/>
        </w:rPr>
      </w:pPr>
      <w:r w:rsidRPr="00111895">
        <w:rPr>
          <w:b/>
        </w:rPr>
        <w:t>в 202</w:t>
      </w:r>
      <w:r w:rsidR="00111895" w:rsidRPr="00111895">
        <w:rPr>
          <w:b/>
        </w:rPr>
        <w:t>4</w:t>
      </w:r>
      <w:r w:rsidRPr="00111895">
        <w:rPr>
          <w:b/>
        </w:rPr>
        <w:t>-202</w:t>
      </w:r>
      <w:r w:rsidR="00111895" w:rsidRPr="00111895">
        <w:rPr>
          <w:b/>
        </w:rPr>
        <w:t>5</w:t>
      </w:r>
      <w:r w:rsidRPr="00111895">
        <w:rPr>
          <w:b/>
        </w:rPr>
        <w:t xml:space="preserve"> учебном году</w:t>
      </w:r>
    </w:p>
    <w:p w:rsidR="00111895" w:rsidRPr="0072447E" w:rsidRDefault="00111895" w:rsidP="00111895">
      <w:pPr>
        <w:ind w:left="708"/>
        <w:jc w:val="center"/>
        <w:rPr>
          <w:b/>
        </w:rPr>
      </w:pPr>
    </w:p>
    <w:p w:rsidR="00111895" w:rsidRPr="0072447E" w:rsidRDefault="00111895" w:rsidP="00111895">
      <w:pPr>
        <w:ind w:left="708"/>
        <w:jc w:val="center"/>
        <w:rPr>
          <w:b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678"/>
        <w:gridCol w:w="1560"/>
        <w:gridCol w:w="1608"/>
      </w:tblGrid>
      <w:tr w:rsidR="00111895" w:rsidRPr="0072447E" w:rsidTr="001A50FA">
        <w:trPr>
          <w:tblHeader/>
        </w:trPr>
        <w:tc>
          <w:tcPr>
            <w:tcW w:w="560" w:type="dxa"/>
            <w:vAlign w:val="center"/>
          </w:tcPr>
          <w:p w:rsidR="00111895" w:rsidRPr="0072447E" w:rsidRDefault="00111895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 xml:space="preserve">№ </w:t>
            </w:r>
            <w:proofErr w:type="spellStart"/>
            <w:proofErr w:type="gramStart"/>
            <w:r w:rsidRPr="0072447E">
              <w:rPr>
                <w:b/>
              </w:rPr>
              <w:t>п</w:t>
            </w:r>
            <w:proofErr w:type="spellEnd"/>
            <w:proofErr w:type="gramEnd"/>
            <w:r w:rsidRPr="0072447E">
              <w:rPr>
                <w:b/>
              </w:rPr>
              <w:t>/</w:t>
            </w:r>
            <w:proofErr w:type="spellStart"/>
            <w:r w:rsidRPr="0072447E">
              <w:rPr>
                <w:b/>
              </w:rPr>
              <w:t>п</w:t>
            </w:r>
            <w:proofErr w:type="spellEnd"/>
          </w:p>
        </w:tc>
        <w:tc>
          <w:tcPr>
            <w:tcW w:w="5678" w:type="dxa"/>
            <w:vAlign w:val="center"/>
          </w:tcPr>
          <w:p w:rsidR="00111895" w:rsidRPr="0072447E" w:rsidRDefault="00111895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111895" w:rsidRPr="0072447E" w:rsidRDefault="00111895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Количество участников</w:t>
            </w:r>
          </w:p>
        </w:tc>
        <w:tc>
          <w:tcPr>
            <w:tcW w:w="1608" w:type="dxa"/>
            <w:vAlign w:val="center"/>
          </w:tcPr>
          <w:p w:rsidR="00111895" w:rsidRPr="0072447E" w:rsidRDefault="00111895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Количество</w:t>
            </w:r>
          </w:p>
          <w:p w:rsidR="00111895" w:rsidRPr="0072447E" w:rsidRDefault="00111895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победителей</w:t>
            </w:r>
          </w:p>
          <w:p w:rsidR="00111895" w:rsidRPr="0072447E" w:rsidRDefault="00111895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и призёров</w:t>
            </w: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:rsidR="00111895" w:rsidRPr="0072447E" w:rsidRDefault="00111895" w:rsidP="001A50FA">
            <w:pPr>
              <w:pStyle w:val="af2"/>
              <w:jc w:val="left"/>
              <w:rPr>
                <w:b w:val="0"/>
                <w:sz w:val="24"/>
              </w:rPr>
            </w:pPr>
            <w:r w:rsidRPr="0072447E">
              <w:rPr>
                <w:b w:val="0"/>
                <w:sz w:val="24"/>
              </w:rPr>
              <w:t>Республиканский творческий конкурс детских работ, посвященный 300-летию прокуратуры России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111895" w:rsidRPr="0072447E" w:rsidRDefault="00111895" w:rsidP="001A50FA">
            <w:r w:rsidRPr="0072447E">
              <w:t xml:space="preserve">Всероссийский конкурс "Поэты и прозаики" 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>Международный многожанровый конкурс-фестиваль "Голубь мира"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>Международный конкурс-фестиваль "Ярмарка искусств" г. С.-Петербург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>Международный заочный конкурс талантов "К вершине творчества" г. Тюмень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111895" w:rsidRPr="0072447E" w:rsidRDefault="00111895" w:rsidP="001A50FA">
            <w:r w:rsidRPr="0072447E">
              <w:t>Фестиваль-кастинг  «</w:t>
            </w:r>
            <w:proofErr w:type="gramStart"/>
            <w:r w:rsidRPr="0072447E">
              <w:t>АРТ</w:t>
            </w:r>
            <w:proofErr w:type="gramEnd"/>
            <w:r w:rsidRPr="0072447E">
              <w:t xml:space="preserve"> возможности» г. Пятигорск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111895" w:rsidRPr="0072447E" w:rsidRDefault="00111895" w:rsidP="001A50FA">
            <w:r w:rsidRPr="0072447E">
              <w:t>Отборочный конкурс «Имена России» г. Пятигорск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>Международный конкурс "Красота души Кавказа"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>Международный конкурс -  фестиваль искусств «Аплодисменты» в номинации "Народный вокал"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proofErr w:type="gramStart"/>
            <w:r w:rsidRPr="0072447E">
              <w:t>Х</w:t>
            </w:r>
            <w:proofErr w:type="gramEnd"/>
            <w:r w:rsidRPr="0072447E">
              <w:t>III международный конкурс  исполнительского искусства  «Достояние России»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 xml:space="preserve">XX международный фестиваль </w:t>
            </w:r>
            <w:proofErr w:type="gramStart"/>
            <w:r w:rsidRPr="0072447E">
              <w:t>–к</w:t>
            </w:r>
            <w:proofErr w:type="gramEnd"/>
            <w:r w:rsidRPr="0072447E">
              <w:t>онкурс «Аплодисменты»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rPr>
                <w:lang w:val="en-US"/>
              </w:rPr>
              <w:t>I</w:t>
            </w:r>
            <w:r w:rsidRPr="0072447E">
              <w:t xml:space="preserve">Всероссийский конкурс-фестиваль сценического и художественного искусства </w:t>
            </w:r>
            <w:r w:rsidRPr="0072447E">
              <w:rPr>
                <w:lang w:val="en-US"/>
              </w:rPr>
              <w:t>ART</w:t>
            </w:r>
            <w:r w:rsidRPr="0072447E">
              <w:t>-</w:t>
            </w:r>
            <w:r w:rsidRPr="0072447E">
              <w:rPr>
                <w:lang w:val="en-US"/>
              </w:rPr>
              <w:t>FEST</w:t>
            </w:r>
          </w:p>
        </w:tc>
        <w:tc>
          <w:tcPr>
            <w:tcW w:w="1560" w:type="dxa"/>
          </w:tcPr>
          <w:p w:rsidR="00111895" w:rsidRPr="000854C8" w:rsidRDefault="00111895" w:rsidP="001A50FA">
            <w:pPr>
              <w:jc w:val="center"/>
            </w:pPr>
            <w:r>
              <w:t>3</w:t>
            </w:r>
          </w:p>
        </w:tc>
        <w:tc>
          <w:tcPr>
            <w:tcW w:w="1608" w:type="dxa"/>
          </w:tcPr>
          <w:p w:rsidR="00111895" w:rsidRPr="000854C8" w:rsidRDefault="00111895" w:rsidP="001A50FA">
            <w:pPr>
              <w:jc w:val="center"/>
            </w:pPr>
            <w:r>
              <w:t>3</w:t>
            </w: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72447E">
              <w:t>Всероссийский фестиваль иску</w:t>
            </w:r>
            <w:proofErr w:type="gramStart"/>
            <w:r w:rsidRPr="0072447E">
              <w:t>сств дл</w:t>
            </w:r>
            <w:proofErr w:type="gramEnd"/>
            <w:r w:rsidRPr="0072447E">
              <w:t>я талантливых детей «Поколение дети»</w:t>
            </w:r>
          </w:p>
        </w:tc>
        <w:tc>
          <w:tcPr>
            <w:tcW w:w="1560" w:type="dxa"/>
          </w:tcPr>
          <w:p w:rsidR="00111895" w:rsidRPr="0072447E" w:rsidRDefault="00111895" w:rsidP="001A50FA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:rsidR="00111895" w:rsidRPr="0072447E" w:rsidRDefault="00111895" w:rsidP="001A50FA">
            <w:pPr>
              <w:jc w:val="center"/>
            </w:pPr>
            <w:r>
              <w:t>1</w:t>
            </w: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72447E" w:rsidRDefault="00111895" w:rsidP="001A50FA">
            <w:r w:rsidRPr="00BA538E">
              <w:t>Всероссийский вокальный конкурс «Голос России»</w:t>
            </w:r>
          </w:p>
        </w:tc>
        <w:tc>
          <w:tcPr>
            <w:tcW w:w="1560" w:type="dxa"/>
          </w:tcPr>
          <w:p w:rsidR="00111895" w:rsidRDefault="00111895" w:rsidP="001A50FA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:rsidR="00111895" w:rsidRDefault="00111895" w:rsidP="001A50FA">
            <w:pPr>
              <w:jc w:val="center"/>
            </w:pPr>
            <w:r>
              <w:t>1</w:t>
            </w: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BA538E" w:rsidRDefault="00111895" w:rsidP="001A50FA">
            <w:r w:rsidRPr="00BA538E">
              <w:t xml:space="preserve">Международный конкурс по психологии  </w:t>
            </w:r>
          </w:p>
        </w:tc>
        <w:tc>
          <w:tcPr>
            <w:tcW w:w="1560" w:type="dxa"/>
          </w:tcPr>
          <w:p w:rsidR="00111895" w:rsidRDefault="00111895" w:rsidP="001A50FA">
            <w:pPr>
              <w:jc w:val="center"/>
            </w:pPr>
            <w:r>
              <w:t>5</w:t>
            </w:r>
          </w:p>
        </w:tc>
        <w:tc>
          <w:tcPr>
            <w:tcW w:w="1608" w:type="dxa"/>
          </w:tcPr>
          <w:p w:rsidR="00111895" w:rsidRDefault="00111895" w:rsidP="001A50FA">
            <w:pPr>
              <w:jc w:val="center"/>
            </w:pPr>
            <w:r>
              <w:t>5</w:t>
            </w:r>
          </w:p>
        </w:tc>
      </w:tr>
      <w:tr w:rsidR="00111895" w:rsidRPr="0072447E" w:rsidTr="001A50FA">
        <w:tc>
          <w:tcPr>
            <w:tcW w:w="560" w:type="dxa"/>
          </w:tcPr>
          <w:p w:rsidR="00111895" w:rsidRPr="0072447E" w:rsidRDefault="00111895" w:rsidP="00111895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11895" w:rsidRPr="000854C8" w:rsidRDefault="00111895" w:rsidP="001A50FA">
            <w:r w:rsidRPr="000854C8">
              <w:t>Другие… (перечислить)</w:t>
            </w:r>
          </w:p>
        </w:tc>
        <w:tc>
          <w:tcPr>
            <w:tcW w:w="1560" w:type="dxa"/>
          </w:tcPr>
          <w:p w:rsidR="00111895" w:rsidRPr="000854C8" w:rsidRDefault="00111895" w:rsidP="001A50FA">
            <w:pPr>
              <w:jc w:val="center"/>
            </w:pPr>
          </w:p>
        </w:tc>
        <w:tc>
          <w:tcPr>
            <w:tcW w:w="1608" w:type="dxa"/>
          </w:tcPr>
          <w:p w:rsidR="00111895" w:rsidRPr="000854C8" w:rsidRDefault="00111895" w:rsidP="001A50FA">
            <w:pPr>
              <w:jc w:val="center"/>
            </w:pPr>
          </w:p>
        </w:tc>
      </w:tr>
      <w:tr w:rsidR="00111895" w:rsidRPr="0023742C" w:rsidTr="001A50FA">
        <w:tc>
          <w:tcPr>
            <w:tcW w:w="6238" w:type="dxa"/>
            <w:gridSpan w:val="2"/>
          </w:tcPr>
          <w:p w:rsidR="00111895" w:rsidRPr="000854C8" w:rsidRDefault="00111895" w:rsidP="001A50FA">
            <w:pPr>
              <w:pStyle w:val="af2"/>
              <w:rPr>
                <w:sz w:val="24"/>
              </w:rPr>
            </w:pPr>
            <w:r w:rsidRPr="000854C8">
              <w:rPr>
                <w:sz w:val="24"/>
              </w:rPr>
              <w:t>ИТОГО</w:t>
            </w:r>
          </w:p>
        </w:tc>
        <w:tc>
          <w:tcPr>
            <w:tcW w:w="1560" w:type="dxa"/>
          </w:tcPr>
          <w:p w:rsidR="00111895" w:rsidRPr="000854C8" w:rsidRDefault="00111895" w:rsidP="001A50FA">
            <w:pPr>
              <w:jc w:val="center"/>
            </w:pPr>
            <w:r>
              <w:t>10</w:t>
            </w:r>
          </w:p>
        </w:tc>
        <w:tc>
          <w:tcPr>
            <w:tcW w:w="1608" w:type="dxa"/>
          </w:tcPr>
          <w:p w:rsidR="00111895" w:rsidRPr="000854C8" w:rsidRDefault="00111895" w:rsidP="001A50FA">
            <w:pPr>
              <w:jc w:val="center"/>
            </w:pPr>
            <w:r>
              <w:t>10</w:t>
            </w:r>
          </w:p>
        </w:tc>
      </w:tr>
    </w:tbl>
    <w:p w:rsidR="0071743F" w:rsidRPr="008C3622" w:rsidRDefault="0071743F" w:rsidP="0071743F">
      <w:pPr>
        <w:autoSpaceDE w:val="0"/>
        <w:autoSpaceDN w:val="0"/>
        <w:ind w:left="1080"/>
        <w:jc w:val="both"/>
        <w:rPr>
          <w:color w:val="FF0000"/>
          <w:szCs w:val="28"/>
        </w:rPr>
      </w:pPr>
    </w:p>
    <w:p w:rsidR="0071743F" w:rsidRPr="008C3622" w:rsidRDefault="0071743F" w:rsidP="0071743F">
      <w:pPr>
        <w:ind w:left="708"/>
        <w:jc w:val="right"/>
        <w:rPr>
          <w:i/>
          <w:color w:val="FF0000"/>
        </w:rPr>
      </w:pPr>
    </w:p>
    <w:p w:rsidR="0071743F" w:rsidRPr="001A50FA" w:rsidRDefault="0071743F" w:rsidP="0071743F">
      <w:pPr>
        <w:ind w:left="708"/>
        <w:jc w:val="right"/>
        <w:rPr>
          <w:i/>
        </w:rPr>
      </w:pPr>
      <w:r w:rsidRPr="001A50FA">
        <w:rPr>
          <w:i/>
        </w:rPr>
        <w:t>Таблица 3</w:t>
      </w:r>
    </w:p>
    <w:p w:rsidR="001A50FA" w:rsidRPr="001A50FA" w:rsidRDefault="001A50FA" w:rsidP="001A50FA">
      <w:pPr>
        <w:jc w:val="center"/>
        <w:rPr>
          <w:szCs w:val="28"/>
        </w:rPr>
      </w:pPr>
      <w:r w:rsidRPr="001A50FA">
        <w:rPr>
          <w:b/>
        </w:rPr>
        <w:t xml:space="preserve">Активность участия учащихся в заочных </w:t>
      </w:r>
      <w:proofErr w:type="spellStart"/>
      <w:proofErr w:type="gramStart"/>
      <w:r w:rsidRPr="001A50FA">
        <w:rPr>
          <w:b/>
        </w:rPr>
        <w:t>Интернет-олимпиадах</w:t>
      </w:r>
      <w:proofErr w:type="spellEnd"/>
      <w:proofErr w:type="gramEnd"/>
      <w:r w:rsidRPr="001A50FA">
        <w:rPr>
          <w:b/>
        </w:rPr>
        <w:t xml:space="preserve"> и конкурсах</w:t>
      </w:r>
    </w:p>
    <w:tbl>
      <w:tblPr>
        <w:tblpPr w:leftFromText="180" w:rightFromText="180" w:vertAnchor="text" w:horzAnchor="margin" w:tblpXSpec="center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560"/>
        <w:gridCol w:w="1366"/>
        <w:gridCol w:w="1418"/>
        <w:gridCol w:w="1701"/>
        <w:gridCol w:w="1756"/>
      </w:tblGrid>
      <w:tr w:rsidR="001A50FA" w:rsidRPr="001A50FA" w:rsidTr="001A50FA">
        <w:trPr>
          <w:cantSplit/>
          <w:trHeight w:val="270"/>
        </w:trPr>
        <w:tc>
          <w:tcPr>
            <w:tcW w:w="3081" w:type="dxa"/>
            <w:gridSpan w:val="2"/>
            <w:tcBorders>
              <w:bottom w:val="single" w:sz="4" w:space="0" w:color="auto"/>
            </w:tcBorders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Олимпиады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Конкурсы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 xml:space="preserve">Всего </w:t>
            </w:r>
          </w:p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участников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 xml:space="preserve">Всего </w:t>
            </w:r>
          </w:p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победителей</w:t>
            </w:r>
          </w:p>
        </w:tc>
      </w:tr>
      <w:tr w:rsidR="001A50FA" w:rsidRPr="001A50FA" w:rsidTr="001A50FA">
        <w:trPr>
          <w:trHeight w:val="557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Участников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Победителей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Участников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  <w:r w:rsidRPr="001A50FA">
              <w:rPr>
                <w:b/>
              </w:rPr>
              <w:t>Победителей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FA" w:rsidRPr="001A50FA" w:rsidRDefault="001A50FA" w:rsidP="001A50FA">
            <w:pPr>
              <w:jc w:val="center"/>
              <w:rPr>
                <w:b/>
              </w:rPr>
            </w:pPr>
          </w:p>
        </w:tc>
      </w:tr>
      <w:tr w:rsidR="001A50FA" w:rsidRPr="001A50FA" w:rsidTr="001A50FA">
        <w:tc>
          <w:tcPr>
            <w:tcW w:w="1521" w:type="dxa"/>
            <w:vAlign w:val="center"/>
          </w:tcPr>
          <w:p w:rsidR="001A50FA" w:rsidRPr="001A50FA" w:rsidRDefault="001A50FA" w:rsidP="001A50FA">
            <w:pPr>
              <w:jc w:val="center"/>
            </w:pPr>
            <w:r w:rsidRPr="001A50FA">
              <w:t>35</w:t>
            </w:r>
          </w:p>
        </w:tc>
        <w:tc>
          <w:tcPr>
            <w:tcW w:w="1560" w:type="dxa"/>
            <w:vAlign w:val="center"/>
          </w:tcPr>
          <w:p w:rsidR="001A50FA" w:rsidRPr="001A50FA" w:rsidRDefault="001A50FA" w:rsidP="001A50FA">
            <w:pPr>
              <w:jc w:val="center"/>
            </w:pPr>
            <w:r w:rsidRPr="001A50FA">
              <w:t>14</w:t>
            </w:r>
          </w:p>
        </w:tc>
        <w:tc>
          <w:tcPr>
            <w:tcW w:w="1366" w:type="dxa"/>
            <w:vAlign w:val="center"/>
          </w:tcPr>
          <w:p w:rsidR="001A50FA" w:rsidRPr="001A50FA" w:rsidRDefault="001A50FA" w:rsidP="001A50FA">
            <w:pPr>
              <w:jc w:val="center"/>
            </w:pPr>
            <w:r w:rsidRPr="001A50FA">
              <w:t>20</w:t>
            </w:r>
          </w:p>
        </w:tc>
        <w:tc>
          <w:tcPr>
            <w:tcW w:w="1418" w:type="dxa"/>
            <w:vAlign w:val="center"/>
          </w:tcPr>
          <w:p w:rsidR="001A50FA" w:rsidRPr="001A50FA" w:rsidRDefault="001A50FA" w:rsidP="001A50FA">
            <w:pPr>
              <w:jc w:val="center"/>
            </w:pPr>
            <w:r w:rsidRPr="001A50FA"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0FA" w:rsidRPr="001A50FA" w:rsidRDefault="001A50FA" w:rsidP="001A50FA">
            <w:pPr>
              <w:jc w:val="center"/>
            </w:pPr>
            <w:r w:rsidRPr="001A50FA">
              <w:t>55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A50FA" w:rsidRPr="001A50FA" w:rsidRDefault="001A50FA" w:rsidP="001A50FA">
            <w:pPr>
              <w:jc w:val="center"/>
            </w:pPr>
            <w:r w:rsidRPr="001A50FA">
              <w:t>14</w:t>
            </w:r>
          </w:p>
        </w:tc>
      </w:tr>
    </w:tbl>
    <w:p w:rsidR="0071743F" w:rsidRPr="001A50FA" w:rsidRDefault="0071743F" w:rsidP="0071743F">
      <w:pPr>
        <w:autoSpaceDE w:val="0"/>
        <w:autoSpaceDN w:val="0"/>
        <w:jc w:val="right"/>
        <w:rPr>
          <w:i/>
        </w:rPr>
      </w:pPr>
    </w:p>
    <w:p w:rsidR="0071743F" w:rsidRPr="001A50FA" w:rsidRDefault="0071743F" w:rsidP="0071743F">
      <w:pPr>
        <w:autoSpaceDE w:val="0"/>
        <w:autoSpaceDN w:val="0"/>
        <w:jc w:val="right"/>
        <w:rPr>
          <w:i/>
        </w:rPr>
      </w:pPr>
      <w:r w:rsidRPr="001A50FA">
        <w:rPr>
          <w:i/>
        </w:rPr>
        <w:t>Таблица 4</w:t>
      </w:r>
    </w:p>
    <w:p w:rsidR="001A50FA" w:rsidRPr="001A50FA" w:rsidRDefault="001A50FA" w:rsidP="001A50FA">
      <w:pPr>
        <w:jc w:val="center"/>
        <w:rPr>
          <w:b/>
        </w:rPr>
      </w:pPr>
      <w:r w:rsidRPr="001A50FA">
        <w:rPr>
          <w:b/>
        </w:rPr>
        <w:t xml:space="preserve">Активность  и результативность участия учащихся ОУ района </w:t>
      </w:r>
    </w:p>
    <w:p w:rsidR="001A50FA" w:rsidRPr="005F580B" w:rsidRDefault="001A50FA" w:rsidP="001A50FA">
      <w:pPr>
        <w:jc w:val="center"/>
        <w:rPr>
          <w:b/>
        </w:rPr>
      </w:pPr>
      <w:r w:rsidRPr="005F580B">
        <w:rPr>
          <w:b/>
        </w:rPr>
        <w:t xml:space="preserve">в мероприятиях интеллектуальной направленности различного уровня </w:t>
      </w:r>
    </w:p>
    <w:p w:rsidR="001A50FA" w:rsidRPr="005F580B" w:rsidRDefault="001A50FA" w:rsidP="001A50FA">
      <w:pPr>
        <w:jc w:val="center"/>
        <w:rPr>
          <w:b/>
        </w:rPr>
      </w:pPr>
      <w:r w:rsidRPr="005F580B">
        <w:rPr>
          <w:b/>
        </w:rPr>
        <w:t>в 2024-2025 учебном году</w:t>
      </w:r>
    </w:p>
    <w:p w:rsidR="001A50FA" w:rsidRPr="0023742C" w:rsidRDefault="001A50FA" w:rsidP="001A50FA">
      <w:pPr>
        <w:autoSpaceDE w:val="0"/>
        <w:autoSpaceDN w:val="0"/>
        <w:jc w:val="center"/>
        <w:rPr>
          <w:color w:val="FF0000"/>
        </w:rPr>
      </w:pPr>
      <w:r w:rsidRPr="0023742C">
        <w:rPr>
          <w:color w:val="FF0000"/>
        </w:rPr>
        <w:tab/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105"/>
        <w:gridCol w:w="1182"/>
        <w:gridCol w:w="972"/>
        <w:gridCol w:w="1168"/>
        <w:gridCol w:w="1068"/>
        <w:gridCol w:w="1275"/>
        <w:gridCol w:w="1310"/>
      </w:tblGrid>
      <w:tr w:rsidR="001A50FA" w:rsidRPr="003812E6" w:rsidTr="001A50FA">
        <w:trPr>
          <w:tblHeader/>
          <w:jc w:val="center"/>
        </w:trPr>
        <w:tc>
          <w:tcPr>
            <w:tcW w:w="2381" w:type="dxa"/>
            <w:gridSpan w:val="2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Всего приняли участие</w:t>
            </w:r>
          </w:p>
        </w:tc>
        <w:tc>
          <w:tcPr>
            <w:tcW w:w="6975" w:type="dxa"/>
            <w:gridSpan w:val="6"/>
          </w:tcPr>
          <w:p w:rsidR="001A50FA" w:rsidRPr="003812E6" w:rsidRDefault="001A50FA" w:rsidP="001A50FA">
            <w:pPr>
              <w:tabs>
                <w:tab w:val="left" w:pos="1060"/>
              </w:tabs>
              <w:jc w:val="center"/>
              <w:rPr>
                <w:sz w:val="20"/>
                <w:szCs w:val="20"/>
              </w:rPr>
            </w:pPr>
            <w:r w:rsidRPr="003812E6">
              <w:rPr>
                <w:b/>
                <w:sz w:val="18"/>
                <w:szCs w:val="18"/>
              </w:rPr>
              <w:t>Количество победителей и призёров</w:t>
            </w:r>
          </w:p>
        </w:tc>
      </w:tr>
      <w:tr w:rsidR="001A50FA" w:rsidRPr="003812E6" w:rsidTr="001A50FA">
        <w:trPr>
          <w:tblHeader/>
          <w:jc w:val="center"/>
        </w:trPr>
        <w:tc>
          <w:tcPr>
            <w:tcW w:w="1276" w:type="dxa"/>
            <w:vMerge w:val="restart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Республика</w:t>
            </w:r>
          </w:p>
        </w:tc>
        <w:tc>
          <w:tcPr>
            <w:tcW w:w="1105" w:type="dxa"/>
            <w:vMerge w:val="restart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154" w:type="dxa"/>
            <w:gridSpan w:val="2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Предметные</w:t>
            </w:r>
          </w:p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 xml:space="preserve">олимпиады и </w:t>
            </w:r>
          </w:p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конкурсы (очные)</w:t>
            </w:r>
          </w:p>
        </w:tc>
        <w:tc>
          <w:tcPr>
            <w:tcW w:w="2236" w:type="dxa"/>
            <w:gridSpan w:val="2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Заочные олимпиады и конкурсы</w:t>
            </w:r>
          </w:p>
        </w:tc>
        <w:tc>
          <w:tcPr>
            <w:tcW w:w="2585" w:type="dxa"/>
            <w:gridSpan w:val="2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 xml:space="preserve">Научно-практические </w:t>
            </w:r>
          </w:p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 xml:space="preserve"> конференции и </w:t>
            </w:r>
          </w:p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 xml:space="preserve"> чтения</w:t>
            </w:r>
          </w:p>
        </w:tc>
      </w:tr>
      <w:tr w:rsidR="001A50FA" w:rsidRPr="003812E6" w:rsidTr="001A50FA">
        <w:trPr>
          <w:tblHeader/>
          <w:jc w:val="center"/>
        </w:trPr>
        <w:tc>
          <w:tcPr>
            <w:tcW w:w="1276" w:type="dxa"/>
            <w:vMerge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Республика</w:t>
            </w:r>
          </w:p>
        </w:tc>
        <w:tc>
          <w:tcPr>
            <w:tcW w:w="972" w:type="dxa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Республика</w:t>
            </w:r>
          </w:p>
        </w:tc>
        <w:tc>
          <w:tcPr>
            <w:tcW w:w="1068" w:type="dxa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Республика</w:t>
            </w:r>
          </w:p>
        </w:tc>
        <w:tc>
          <w:tcPr>
            <w:tcW w:w="1310" w:type="dxa"/>
            <w:vAlign w:val="center"/>
          </w:tcPr>
          <w:p w:rsidR="001A50FA" w:rsidRPr="003812E6" w:rsidRDefault="001A50FA" w:rsidP="001A50FA">
            <w:pPr>
              <w:jc w:val="center"/>
              <w:rPr>
                <w:b/>
                <w:sz w:val="18"/>
                <w:szCs w:val="18"/>
              </w:rPr>
            </w:pPr>
            <w:r w:rsidRPr="003812E6">
              <w:rPr>
                <w:b/>
                <w:sz w:val="18"/>
                <w:szCs w:val="18"/>
              </w:rPr>
              <w:t>Россия</w:t>
            </w:r>
          </w:p>
        </w:tc>
      </w:tr>
      <w:tr w:rsidR="001A50FA" w:rsidRPr="003812E6" w:rsidTr="001A50FA">
        <w:trPr>
          <w:trHeight w:val="519"/>
          <w:jc w:val="center"/>
        </w:trPr>
        <w:tc>
          <w:tcPr>
            <w:tcW w:w="1276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  <w:r w:rsidRPr="003812E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05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  <w:r w:rsidRPr="003812E6">
              <w:rPr>
                <w:sz w:val="20"/>
                <w:szCs w:val="20"/>
              </w:rPr>
              <w:t>1</w:t>
            </w:r>
          </w:p>
        </w:tc>
        <w:tc>
          <w:tcPr>
            <w:tcW w:w="1310" w:type="dxa"/>
            <w:vAlign w:val="center"/>
          </w:tcPr>
          <w:p w:rsidR="001A50FA" w:rsidRPr="003812E6" w:rsidRDefault="001A50FA" w:rsidP="001A50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50FA" w:rsidRPr="005F580B" w:rsidRDefault="001A50FA" w:rsidP="001A50FA">
      <w:pPr>
        <w:autoSpaceDE w:val="0"/>
        <w:autoSpaceDN w:val="0"/>
        <w:jc w:val="both"/>
        <w:rPr>
          <w:szCs w:val="28"/>
        </w:rPr>
      </w:pPr>
    </w:p>
    <w:p w:rsidR="0071743F" w:rsidRPr="008C3622" w:rsidRDefault="0071743F" w:rsidP="0071743F">
      <w:pPr>
        <w:autoSpaceDE w:val="0"/>
        <w:autoSpaceDN w:val="0"/>
        <w:jc w:val="both"/>
        <w:rPr>
          <w:color w:val="FF0000"/>
          <w:szCs w:val="28"/>
        </w:rPr>
      </w:pPr>
    </w:p>
    <w:p w:rsidR="001A50FA" w:rsidRPr="005F580B" w:rsidRDefault="001A50FA" w:rsidP="001A50FA">
      <w:pPr>
        <w:autoSpaceDE w:val="0"/>
        <w:autoSpaceDN w:val="0"/>
        <w:jc w:val="right"/>
        <w:rPr>
          <w:i/>
        </w:rPr>
      </w:pPr>
      <w:r w:rsidRPr="005F580B">
        <w:rPr>
          <w:i/>
        </w:rPr>
        <w:t>Таблица 5</w:t>
      </w:r>
    </w:p>
    <w:p w:rsidR="001A50FA" w:rsidRPr="005F580B" w:rsidRDefault="001A50FA" w:rsidP="001A50FA">
      <w:pPr>
        <w:jc w:val="center"/>
        <w:rPr>
          <w:b/>
        </w:rPr>
      </w:pPr>
    </w:p>
    <w:p w:rsidR="001A50FA" w:rsidRPr="005F580B" w:rsidRDefault="001A50FA" w:rsidP="001A50FA">
      <w:pPr>
        <w:ind w:left="708"/>
        <w:jc w:val="center"/>
        <w:rPr>
          <w:b/>
        </w:rPr>
      </w:pPr>
      <w:r w:rsidRPr="005F580B">
        <w:rPr>
          <w:b/>
        </w:rPr>
        <w:t xml:space="preserve">Активность и результативность </w:t>
      </w:r>
    </w:p>
    <w:p w:rsidR="001A50FA" w:rsidRPr="005F580B" w:rsidRDefault="001A50FA" w:rsidP="001A50FA">
      <w:pPr>
        <w:ind w:left="708"/>
        <w:jc w:val="center"/>
        <w:rPr>
          <w:b/>
        </w:rPr>
      </w:pPr>
      <w:r w:rsidRPr="005F580B">
        <w:rPr>
          <w:b/>
        </w:rPr>
        <w:t xml:space="preserve">участия учащихся ОУ в мероприятиях творческой и воспитательной </w:t>
      </w:r>
    </w:p>
    <w:p w:rsidR="001A50FA" w:rsidRPr="005F580B" w:rsidRDefault="001A50FA" w:rsidP="001A50FA">
      <w:pPr>
        <w:ind w:left="708"/>
        <w:jc w:val="center"/>
        <w:rPr>
          <w:b/>
        </w:rPr>
      </w:pPr>
      <w:r w:rsidRPr="005F580B">
        <w:rPr>
          <w:b/>
        </w:rPr>
        <w:t>направленности районного,  регионального и Всероссийского уровня</w:t>
      </w:r>
    </w:p>
    <w:p w:rsidR="001A50FA" w:rsidRPr="0072447E" w:rsidRDefault="001A50FA" w:rsidP="001A50FA">
      <w:pPr>
        <w:autoSpaceDE w:val="0"/>
        <w:autoSpaceDN w:val="0"/>
        <w:ind w:firstLine="993"/>
        <w:jc w:val="center"/>
        <w:rPr>
          <w:b/>
        </w:rPr>
      </w:pPr>
      <w:r w:rsidRPr="0072447E">
        <w:rPr>
          <w:b/>
        </w:rPr>
        <w:t>по итогам 2024-2025 учебного года</w:t>
      </w:r>
    </w:p>
    <w:p w:rsidR="001A50FA" w:rsidRPr="0072447E" w:rsidRDefault="001A50FA" w:rsidP="001A50FA">
      <w:pPr>
        <w:ind w:left="708"/>
        <w:jc w:val="center"/>
        <w:rPr>
          <w:b/>
        </w:rPr>
      </w:pPr>
    </w:p>
    <w:p w:rsidR="001A50FA" w:rsidRPr="0072447E" w:rsidRDefault="001A50FA" w:rsidP="001A50FA">
      <w:pPr>
        <w:ind w:left="708"/>
        <w:jc w:val="center"/>
        <w:rPr>
          <w:b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678"/>
        <w:gridCol w:w="1560"/>
        <w:gridCol w:w="1608"/>
      </w:tblGrid>
      <w:tr w:rsidR="001A50FA" w:rsidRPr="0072447E" w:rsidTr="001A50FA">
        <w:trPr>
          <w:tblHeader/>
        </w:trPr>
        <w:tc>
          <w:tcPr>
            <w:tcW w:w="560" w:type="dxa"/>
            <w:vAlign w:val="center"/>
          </w:tcPr>
          <w:p w:rsidR="001A50FA" w:rsidRPr="0072447E" w:rsidRDefault="001A50FA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 xml:space="preserve">№ </w:t>
            </w:r>
            <w:proofErr w:type="spellStart"/>
            <w:proofErr w:type="gramStart"/>
            <w:r w:rsidRPr="0072447E">
              <w:rPr>
                <w:b/>
              </w:rPr>
              <w:t>п</w:t>
            </w:r>
            <w:proofErr w:type="spellEnd"/>
            <w:proofErr w:type="gramEnd"/>
            <w:r w:rsidRPr="0072447E">
              <w:rPr>
                <w:b/>
              </w:rPr>
              <w:t>/</w:t>
            </w:r>
            <w:proofErr w:type="spellStart"/>
            <w:r w:rsidRPr="0072447E">
              <w:rPr>
                <w:b/>
              </w:rPr>
              <w:t>п</w:t>
            </w:r>
            <w:proofErr w:type="spellEnd"/>
          </w:p>
        </w:tc>
        <w:tc>
          <w:tcPr>
            <w:tcW w:w="5678" w:type="dxa"/>
            <w:vAlign w:val="center"/>
          </w:tcPr>
          <w:p w:rsidR="001A50FA" w:rsidRPr="0072447E" w:rsidRDefault="001A50FA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1A50FA" w:rsidRPr="0072447E" w:rsidRDefault="001A50FA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Количество участников</w:t>
            </w:r>
          </w:p>
        </w:tc>
        <w:tc>
          <w:tcPr>
            <w:tcW w:w="1608" w:type="dxa"/>
            <w:vAlign w:val="center"/>
          </w:tcPr>
          <w:p w:rsidR="001A50FA" w:rsidRPr="0072447E" w:rsidRDefault="001A50FA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Количество</w:t>
            </w:r>
          </w:p>
          <w:p w:rsidR="001A50FA" w:rsidRPr="0072447E" w:rsidRDefault="001A50FA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победителей</w:t>
            </w:r>
          </w:p>
          <w:p w:rsidR="001A50FA" w:rsidRPr="0072447E" w:rsidRDefault="001A50FA" w:rsidP="001A50FA">
            <w:pPr>
              <w:jc w:val="center"/>
              <w:rPr>
                <w:b/>
              </w:rPr>
            </w:pPr>
            <w:r w:rsidRPr="0072447E">
              <w:rPr>
                <w:b/>
              </w:rPr>
              <w:t>и призёров</w:t>
            </w: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:rsidR="001A50FA" w:rsidRPr="0072447E" w:rsidRDefault="001A50FA" w:rsidP="001A50FA">
            <w:pPr>
              <w:pStyle w:val="af2"/>
              <w:jc w:val="left"/>
              <w:rPr>
                <w:b w:val="0"/>
                <w:sz w:val="24"/>
              </w:rPr>
            </w:pPr>
            <w:r w:rsidRPr="0072447E">
              <w:rPr>
                <w:b w:val="0"/>
                <w:sz w:val="24"/>
              </w:rPr>
              <w:t>Республиканский творческий конкурс детских работ, посвященный 300-летию прокуратуры России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1A50FA" w:rsidRPr="0072447E" w:rsidRDefault="001A50FA" w:rsidP="001A50FA">
            <w:r w:rsidRPr="0072447E">
              <w:t xml:space="preserve">Всероссийский конкурс "Поэты и прозаики" 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>Международный многожанровый конкурс-фестиваль "Голубь мира"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>Международный конкурс-фестиваль "Ярмарка искусств" г. С.-Петербург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>Международный заочный конкурс талантов "К вершине творчества" г. Тюмень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1A50FA" w:rsidRPr="0072447E" w:rsidRDefault="001A50FA" w:rsidP="001A50FA">
            <w:r w:rsidRPr="0072447E">
              <w:t>Фестиваль-кастинг  «</w:t>
            </w:r>
            <w:proofErr w:type="gramStart"/>
            <w:r w:rsidRPr="0072447E">
              <w:t>АРТ</w:t>
            </w:r>
            <w:proofErr w:type="gramEnd"/>
            <w:r w:rsidRPr="0072447E">
              <w:t xml:space="preserve"> возможности» г. Пятигорск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1A50FA" w:rsidRPr="0072447E" w:rsidRDefault="001A50FA" w:rsidP="001A50FA">
            <w:r w:rsidRPr="0072447E">
              <w:t>Отборочный конкурс «Имена России» г. Пятигорск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>Международный конкурс "Красота души Кавказа"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>Международный конкурс -  фестиваль искусств «Аплодисменты» в номинации "Народный вокал"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proofErr w:type="gramStart"/>
            <w:r w:rsidRPr="0072447E">
              <w:t>Х</w:t>
            </w:r>
            <w:proofErr w:type="gramEnd"/>
            <w:r w:rsidRPr="0072447E">
              <w:t>III международный конкурс  исполнительского искусства  «Достояние России»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 xml:space="preserve">XX международный фестиваль </w:t>
            </w:r>
            <w:proofErr w:type="gramStart"/>
            <w:r w:rsidRPr="0072447E">
              <w:t>–к</w:t>
            </w:r>
            <w:proofErr w:type="gramEnd"/>
            <w:r w:rsidRPr="0072447E">
              <w:t>онкурс «Аплодисменты»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rPr>
                <w:lang w:val="en-US"/>
              </w:rPr>
              <w:t>I</w:t>
            </w:r>
            <w:r w:rsidRPr="0072447E">
              <w:t xml:space="preserve">Всероссийский конкурс-фестиваль сценического и художественного искусства </w:t>
            </w:r>
            <w:r w:rsidRPr="0072447E">
              <w:rPr>
                <w:lang w:val="en-US"/>
              </w:rPr>
              <w:t>ART</w:t>
            </w:r>
            <w:r w:rsidRPr="0072447E">
              <w:t>-</w:t>
            </w:r>
            <w:r w:rsidRPr="0072447E">
              <w:rPr>
                <w:lang w:val="en-US"/>
              </w:rPr>
              <w:t>FEST</w:t>
            </w:r>
          </w:p>
        </w:tc>
        <w:tc>
          <w:tcPr>
            <w:tcW w:w="1560" w:type="dxa"/>
          </w:tcPr>
          <w:p w:rsidR="001A50FA" w:rsidRPr="000854C8" w:rsidRDefault="001A50FA" w:rsidP="001A50FA">
            <w:pPr>
              <w:jc w:val="center"/>
            </w:pPr>
            <w:r>
              <w:t>3</w:t>
            </w:r>
          </w:p>
        </w:tc>
        <w:tc>
          <w:tcPr>
            <w:tcW w:w="1608" w:type="dxa"/>
          </w:tcPr>
          <w:p w:rsidR="001A50FA" w:rsidRPr="000854C8" w:rsidRDefault="001A50FA" w:rsidP="001A50FA">
            <w:pPr>
              <w:jc w:val="center"/>
            </w:pPr>
            <w:r>
              <w:t>3</w:t>
            </w: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72447E">
              <w:t>Всероссийский фестиваль иску</w:t>
            </w:r>
            <w:proofErr w:type="gramStart"/>
            <w:r w:rsidRPr="0072447E">
              <w:t>сств дл</w:t>
            </w:r>
            <w:proofErr w:type="gramEnd"/>
            <w:r w:rsidRPr="0072447E">
              <w:t>я талантливых детей «Поколение дети»</w:t>
            </w:r>
          </w:p>
        </w:tc>
        <w:tc>
          <w:tcPr>
            <w:tcW w:w="1560" w:type="dxa"/>
          </w:tcPr>
          <w:p w:rsidR="001A50FA" w:rsidRPr="0072447E" w:rsidRDefault="001A50FA" w:rsidP="001A50FA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:rsidR="001A50FA" w:rsidRPr="0072447E" w:rsidRDefault="001A50FA" w:rsidP="001A50FA">
            <w:pPr>
              <w:jc w:val="center"/>
            </w:pPr>
            <w:r>
              <w:t>1</w:t>
            </w: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72447E" w:rsidRDefault="001A50FA" w:rsidP="001A50FA">
            <w:r w:rsidRPr="00BA538E">
              <w:t>Всероссийский вокальный конкурс «Голос России»</w:t>
            </w:r>
          </w:p>
        </w:tc>
        <w:tc>
          <w:tcPr>
            <w:tcW w:w="1560" w:type="dxa"/>
          </w:tcPr>
          <w:p w:rsidR="001A50FA" w:rsidRDefault="001A50FA" w:rsidP="001A50FA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:rsidR="001A50FA" w:rsidRDefault="001A50FA" w:rsidP="001A50FA">
            <w:pPr>
              <w:jc w:val="center"/>
            </w:pPr>
            <w:r>
              <w:t>1</w:t>
            </w: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BA538E" w:rsidRDefault="001A50FA" w:rsidP="001A50FA">
            <w:r w:rsidRPr="00BA538E">
              <w:t xml:space="preserve">Международный конкурс по психологии  </w:t>
            </w:r>
          </w:p>
        </w:tc>
        <w:tc>
          <w:tcPr>
            <w:tcW w:w="1560" w:type="dxa"/>
          </w:tcPr>
          <w:p w:rsidR="001A50FA" w:rsidRDefault="001A50FA" w:rsidP="001A50FA">
            <w:pPr>
              <w:jc w:val="center"/>
            </w:pPr>
            <w:r>
              <w:t>5</w:t>
            </w:r>
          </w:p>
        </w:tc>
        <w:tc>
          <w:tcPr>
            <w:tcW w:w="1608" w:type="dxa"/>
          </w:tcPr>
          <w:p w:rsidR="001A50FA" w:rsidRDefault="001A50FA" w:rsidP="001A50FA">
            <w:pPr>
              <w:jc w:val="center"/>
            </w:pPr>
            <w:r>
              <w:t>5</w:t>
            </w:r>
          </w:p>
        </w:tc>
      </w:tr>
      <w:tr w:rsidR="001A50FA" w:rsidRPr="0072447E" w:rsidTr="001A50FA">
        <w:tc>
          <w:tcPr>
            <w:tcW w:w="560" w:type="dxa"/>
          </w:tcPr>
          <w:p w:rsidR="001A50FA" w:rsidRPr="0072447E" w:rsidRDefault="001A50FA" w:rsidP="001A50FA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  <w:vAlign w:val="bottom"/>
          </w:tcPr>
          <w:p w:rsidR="001A50FA" w:rsidRPr="000854C8" w:rsidRDefault="001A50FA" w:rsidP="001A50FA">
            <w:r w:rsidRPr="000854C8">
              <w:t>Другие… (перечислить)</w:t>
            </w:r>
          </w:p>
        </w:tc>
        <w:tc>
          <w:tcPr>
            <w:tcW w:w="1560" w:type="dxa"/>
          </w:tcPr>
          <w:p w:rsidR="001A50FA" w:rsidRPr="000854C8" w:rsidRDefault="001A50FA" w:rsidP="001A50FA">
            <w:pPr>
              <w:jc w:val="center"/>
            </w:pPr>
          </w:p>
        </w:tc>
        <w:tc>
          <w:tcPr>
            <w:tcW w:w="1608" w:type="dxa"/>
          </w:tcPr>
          <w:p w:rsidR="001A50FA" w:rsidRPr="000854C8" w:rsidRDefault="001A50FA" w:rsidP="001A50FA">
            <w:pPr>
              <w:jc w:val="center"/>
            </w:pPr>
          </w:p>
        </w:tc>
      </w:tr>
      <w:tr w:rsidR="001A50FA" w:rsidRPr="0023742C" w:rsidTr="001A50FA">
        <w:tc>
          <w:tcPr>
            <w:tcW w:w="6238" w:type="dxa"/>
            <w:gridSpan w:val="2"/>
          </w:tcPr>
          <w:p w:rsidR="001A50FA" w:rsidRPr="000854C8" w:rsidRDefault="001A50FA" w:rsidP="001A50FA">
            <w:pPr>
              <w:pStyle w:val="af2"/>
              <w:rPr>
                <w:sz w:val="24"/>
              </w:rPr>
            </w:pPr>
            <w:r w:rsidRPr="000854C8">
              <w:rPr>
                <w:sz w:val="24"/>
              </w:rPr>
              <w:t>ИТОГО</w:t>
            </w:r>
          </w:p>
        </w:tc>
        <w:tc>
          <w:tcPr>
            <w:tcW w:w="1560" w:type="dxa"/>
          </w:tcPr>
          <w:p w:rsidR="001A50FA" w:rsidRPr="000854C8" w:rsidRDefault="001A50FA" w:rsidP="001A50FA">
            <w:pPr>
              <w:jc w:val="center"/>
            </w:pPr>
            <w:r>
              <w:t>10</w:t>
            </w:r>
          </w:p>
        </w:tc>
        <w:tc>
          <w:tcPr>
            <w:tcW w:w="1608" w:type="dxa"/>
          </w:tcPr>
          <w:p w:rsidR="001A50FA" w:rsidRPr="000854C8" w:rsidRDefault="001A50FA" w:rsidP="001A50FA">
            <w:pPr>
              <w:jc w:val="center"/>
            </w:pPr>
            <w:r>
              <w:t>10</w:t>
            </w:r>
          </w:p>
        </w:tc>
      </w:tr>
    </w:tbl>
    <w:p w:rsidR="0071743F" w:rsidRPr="008C3622" w:rsidRDefault="0071743F" w:rsidP="0071743F">
      <w:pPr>
        <w:autoSpaceDE w:val="0"/>
        <w:autoSpaceDN w:val="0"/>
        <w:jc w:val="right"/>
        <w:rPr>
          <w:i/>
          <w:color w:val="FF0000"/>
        </w:rPr>
      </w:pPr>
    </w:p>
    <w:p w:rsidR="004B30DB" w:rsidRPr="0023742C" w:rsidRDefault="004B30DB" w:rsidP="004B30DB">
      <w:pPr>
        <w:autoSpaceDE w:val="0"/>
        <w:autoSpaceDN w:val="0"/>
        <w:jc w:val="right"/>
        <w:rPr>
          <w:i/>
          <w:color w:val="FF0000"/>
        </w:rPr>
      </w:pPr>
    </w:p>
    <w:p w:rsidR="004B30DB" w:rsidRPr="005F580B" w:rsidRDefault="004B30DB" w:rsidP="004B30DB">
      <w:pPr>
        <w:jc w:val="center"/>
        <w:rPr>
          <w:b/>
          <w:sz w:val="28"/>
          <w:szCs w:val="28"/>
        </w:rPr>
      </w:pPr>
      <w:r w:rsidRPr="005F580B">
        <w:rPr>
          <w:b/>
          <w:sz w:val="28"/>
          <w:szCs w:val="28"/>
        </w:rPr>
        <w:t>Результаты участия в конкурсах воспитательной направленности</w:t>
      </w:r>
    </w:p>
    <w:p w:rsidR="004B30DB" w:rsidRPr="005F580B" w:rsidRDefault="004B30DB" w:rsidP="004B30DB">
      <w:pPr>
        <w:jc w:val="center"/>
        <w:rPr>
          <w:b/>
          <w:sz w:val="28"/>
          <w:szCs w:val="28"/>
        </w:rPr>
      </w:pPr>
      <w:r w:rsidRPr="005F580B">
        <w:rPr>
          <w:b/>
          <w:sz w:val="28"/>
          <w:szCs w:val="28"/>
        </w:rPr>
        <w:t>2024-2025 учебный год</w:t>
      </w:r>
    </w:p>
    <w:p w:rsidR="004B30DB" w:rsidRPr="00BA538E" w:rsidRDefault="004B30DB" w:rsidP="004B30DB">
      <w:pPr>
        <w:jc w:val="center"/>
        <w:rPr>
          <w:b/>
        </w:rPr>
      </w:pPr>
    </w:p>
    <w:tbl>
      <w:tblPr>
        <w:tblW w:w="10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573"/>
        <w:gridCol w:w="992"/>
        <w:gridCol w:w="3295"/>
        <w:gridCol w:w="1875"/>
      </w:tblGrid>
      <w:tr w:rsidR="004B30DB" w:rsidRPr="00BA538E" w:rsidTr="003C166D">
        <w:tc>
          <w:tcPr>
            <w:tcW w:w="646" w:type="dxa"/>
          </w:tcPr>
          <w:p w:rsidR="004B30DB" w:rsidRPr="00BA538E" w:rsidRDefault="004B30DB" w:rsidP="003C166D">
            <w:pPr>
              <w:jc w:val="center"/>
              <w:rPr>
                <w:b/>
              </w:rPr>
            </w:pPr>
            <w:r w:rsidRPr="00BA538E">
              <w:rPr>
                <w:b/>
              </w:rPr>
              <w:t>№</w:t>
            </w: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  <w:rPr>
                <w:b/>
              </w:rPr>
            </w:pPr>
            <w:r w:rsidRPr="00BA538E">
              <w:rPr>
                <w:b/>
              </w:rPr>
              <w:t>Название конкурса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  <w:rPr>
                <w:b/>
              </w:rPr>
            </w:pPr>
            <w:r w:rsidRPr="00BA538E">
              <w:rPr>
                <w:b/>
              </w:rPr>
              <w:t>Колич</w:t>
            </w:r>
            <w:r w:rsidRPr="00BA538E">
              <w:rPr>
                <w:b/>
              </w:rPr>
              <w:lastRenderedPageBreak/>
              <w:t>ество участников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  <w:rPr>
                <w:b/>
              </w:rPr>
            </w:pPr>
            <w:r w:rsidRPr="00BA538E">
              <w:rPr>
                <w:b/>
              </w:rPr>
              <w:lastRenderedPageBreak/>
              <w:t>Результат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  <w:rPr>
                <w:b/>
              </w:rPr>
            </w:pPr>
            <w:r w:rsidRPr="00BA538E">
              <w:rPr>
                <w:b/>
              </w:rPr>
              <w:t xml:space="preserve">Кто </w:t>
            </w:r>
            <w:r w:rsidRPr="00BA538E">
              <w:rPr>
                <w:b/>
              </w:rPr>
              <w:lastRenderedPageBreak/>
              <w:t>подготовил</w:t>
            </w:r>
          </w:p>
        </w:tc>
      </w:tr>
      <w:tr w:rsidR="004B30DB" w:rsidRPr="00BA538E" w:rsidTr="003C166D">
        <w:tc>
          <w:tcPr>
            <w:tcW w:w="10381" w:type="dxa"/>
            <w:gridSpan w:val="5"/>
          </w:tcPr>
          <w:p w:rsidR="004B30DB" w:rsidRPr="00BA538E" w:rsidRDefault="004B30DB" w:rsidP="003C166D">
            <w:pPr>
              <w:jc w:val="center"/>
            </w:pPr>
            <w:r w:rsidRPr="00BA538E">
              <w:lastRenderedPageBreak/>
              <w:t>Районный конкурс</w:t>
            </w:r>
          </w:p>
        </w:tc>
      </w:tr>
      <w:tr w:rsidR="004B30DB" w:rsidRPr="00BA538E" w:rsidTr="003C166D">
        <w:trPr>
          <w:trHeight w:val="2337"/>
        </w:trPr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Всероссийского конкурса юных инспекторов дорожного движения «</w:t>
            </w:r>
            <w:proofErr w:type="gramStart"/>
            <w:r w:rsidRPr="00BA538E">
              <w:t>Безопасное</w:t>
            </w:r>
            <w:proofErr w:type="gramEnd"/>
            <w:r w:rsidRPr="00BA538E">
              <w:t xml:space="preserve"> колесо-2025»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4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2 общекомандное место, 1 место на этапах «Знатоки ПДД», «Первая помощь», «ОБЖ», 2 место на этапе «Мой друг-велосипед»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r w:rsidRPr="00BA538E">
              <w:rPr>
                <w:i/>
              </w:rPr>
              <w:t xml:space="preserve">Маркитантов М. </w:t>
            </w:r>
            <w:proofErr w:type="spellStart"/>
            <w:r w:rsidRPr="00BA538E">
              <w:rPr>
                <w:i/>
              </w:rPr>
              <w:t>Теуважуков</w:t>
            </w:r>
            <w:proofErr w:type="spellEnd"/>
            <w:r w:rsidRPr="00BA538E">
              <w:rPr>
                <w:i/>
              </w:rPr>
              <w:t xml:space="preserve"> В., Белоусова К.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rPr>
                <w:i/>
              </w:rPr>
              <w:t>Занибекова</w:t>
            </w:r>
            <w:proofErr w:type="spellEnd"/>
            <w:r w:rsidRPr="00BA538E">
              <w:rPr>
                <w:i/>
              </w:rPr>
              <w:t xml:space="preserve"> К.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конкурс рисунков социальной рекламы «Будущее без коррупции»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3 место Морозова Богдана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Фестиваль патриотической песни «Наследники Великой Державы»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24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Грамота за участие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Шиляго</w:t>
            </w:r>
            <w:proofErr w:type="spellEnd"/>
            <w:r w:rsidRPr="00BA538E">
              <w:t xml:space="preserve"> Г.В.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конкурса проектов по предоставлению бюджета для граждан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 в номинации «Лучший видеоролик о бюджете»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Городилова А.В.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  <w:rPr>
                <w:i/>
              </w:rPr>
            </w:pPr>
            <w:r w:rsidRPr="00BA538E">
              <w:rPr>
                <w:i/>
              </w:rPr>
              <w:t>Морозова Богдана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rPr>
                <w:i/>
              </w:rPr>
              <w:t>Габачиева</w:t>
            </w:r>
            <w:proofErr w:type="spellEnd"/>
            <w:r w:rsidRPr="00BA538E">
              <w:rPr>
                <w:i/>
              </w:rPr>
              <w:t xml:space="preserve"> Виктория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этап республиканского конкурса детского рисунка «Выборы глазами ребенка»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2 место </w:t>
            </w:r>
            <w:proofErr w:type="spellStart"/>
            <w:r w:rsidRPr="00BA538E">
              <w:t>Фалько</w:t>
            </w:r>
            <w:proofErr w:type="spellEnd"/>
            <w:r w:rsidRPr="00BA538E">
              <w:t xml:space="preserve"> Артем</w:t>
            </w:r>
          </w:p>
          <w:p w:rsidR="004B30DB" w:rsidRPr="00BA538E" w:rsidRDefault="004B30DB" w:rsidP="003C166D">
            <w:pPr>
              <w:jc w:val="center"/>
            </w:pPr>
            <w:r w:rsidRPr="00BA538E">
              <w:t xml:space="preserve">2 место </w:t>
            </w:r>
            <w:proofErr w:type="spellStart"/>
            <w:r w:rsidRPr="00BA538E">
              <w:t>Машитлова</w:t>
            </w:r>
            <w:proofErr w:type="spellEnd"/>
            <w:r w:rsidRPr="00BA538E">
              <w:t xml:space="preserve"> Амина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конкурс социальной рекламы «Мы против террора!»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 Даниленко Алена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  <w:proofErr w:type="spellStart"/>
            <w:r w:rsidRPr="00BA538E">
              <w:t>Кацубеева</w:t>
            </w:r>
            <w:proofErr w:type="spellEnd"/>
            <w:r w:rsidRPr="00BA538E">
              <w:t xml:space="preserve"> Злата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3 место </w:t>
            </w:r>
            <w:proofErr w:type="spellStart"/>
            <w:r w:rsidRPr="00BA538E">
              <w:t>Габачиева</w:t>
            </w:r>
            <w:proofErr w:type="spellEnd"/>
            <w:r w:rsidRPr="00BA538E">
              <w:t xml:space="preserve"> Виктория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Конкурс детского художественного конкурса «Инспектор ПДН глазами детей»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3 место </w:t>
            </w:r>
            <w:proofErr w:type="spellStart"/>
            <w:r w:rsidRPr="00BA538E">
              <w:t>Царикаева</w:t>
            </w:r>
            <w:proofErr w:type="spellEnd"/>
            <w:r w:rsidRPr="00BA538E">
              <w:t xml:space="preserve"> Дарья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3 место Костина Елизавета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2 место Ибрагимов Эльдар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Мешева</w:t>
            </w:r>
            <w:proofErr w:type="spellEnd"/>
            <w:r w:rsidRPr="00BA538E">
              <w:t xml:space="preserve"> Е.В.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 Чаплыгина Софья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Чафонова</w:t>
            </w:r>
            <w:proofErr w:type="spellEnd"/>
            <w:r w:rsidRPr="00BA538E">
              <w:t xml:space="preserve"> С.Н.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конкурс рисунков «В дружбе народов сила России»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  <w:proofErr w:type="spellStart"/>
            <w:r w:rsidRPr="00BA538E">
              <w:t>Махиев</w:t>
            </w:r>
            <w:proofErr w:type="spellEnd"/>
            <w:r w:rsidRPr="00BA538E">
              <w:t xml:space="preserve"> Владимир</w:t>
            </w:r>
          </w:p>
          <w:p w:rsidR="004B30DB" w:rsidRPr="00BA538E" w:rsidRDefault="004B30DB" w:rsidP="003C166D">
            <w:pPr>
              <w:jc w:val="center"/>
            </w:pPr>
            <w:r w:rsidRPr="00BA538E">
              <w:t xml:space="preserve">2 место </w:t>
            </w:r>
            <w:proofErr w:type="spellStart"/>
            <w:r w:rsidRPr="00BA538E">
              <w:t>Мисюра</w:t>
            </w:r>
            <w:proofErr w:type="spellEnd"/>
            <w:r w:rsidRPr="00BA538E">
              <w:t xml:space="preserve"> Дарья</w:t>
            </w:r>
          </w:p>
          <w:p w:rsidR="004B30DB" w:rsidRPr="00BA538E" w:rsidRDefault="004B30DB" w:rsidP="003C166D">
            <w:pPr>
              <w:jc w:val="center"/>
            </w:pPr>
            <w:r w:rsidRPr="00BA538E">
              <w:t xml:space="preserve">3 место – Григорьева </w:t>
            </w:r>
            <w:proofErr w:type="spellStart"/>
            <w:r w:rsidRPr="00BA538E">
              <w:t>Амелия</w:t>
            </w:r>
            <w:proofErr w:type="spellEnd"/>
          </w:p>
          <w:p w:rsidR="004B30DB" w:rsidRPr="00BA538E" w:rsidRDefault="004B30DB" w:rsidP="003C166D">
            <w:pPr>
              <w:jc w:val="center"/>
            </w:pP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  <w:p w:rsidR="004B30DB" w:rsidRPr="00BA538E" w:rsidRDefault="004B30DB" w:rsidP="003C166D">
            <w:pPr>
              <w:jc w:val="center"/>
            </w:pPr>
            <w:r w:rsidRPr="00BA538E">
              <w:t xml:space="preserve">Приказ №58-ОД от 11.11.2024 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Районный конкурс «Пожарный-профессия </w:t>
            </w:r>
            <w:proofErr w:type="gramStart"/>
            <w:r w:rsidRPr="00BA538E">
              <w:t>героическая</w:t>
            </w:r>
            <w:proofErr w:type="gramEnd"/>
            <w:r w:rsidRPr="00BA538E">
              <w:t>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  <w:proofErr w:type="spellStart"/>
            <w:r w:rsidRPr="00BA538E">
              <w:t>Данко</w:t>
            </w:r>
            <w:proofErr w:type="spellEnd"/>
            <w:r w:rsidRPr="00BA538E">
              <w:t xml:space="preserve"> Артем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  <w:rPr>
                <w:color w:val="95B3D7" w:themeColor="accent1" w:themeTint="99"/>
              </w:rPr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rPr>
          <w:trHeight w:val="561"/>
        </w:trPr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конкурс рисунков «Зимушка-зима»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Павленко Сергей 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Чафонова</w:t>
            </w:r>
            <w:proofErr w:type="spellEnd"/>
            <w:r w:rsidRPr="00BA538E">
              <w:t xml:space="preserve"> С.Н.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 Ибрагимов Эльдар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Мешева</w:t>
            </w:r>
            <w:proofErr w:type="spellEnd"/>
            <w:r w:rsidRPr="00BA538E">
              <w:t xml:space="preserve"> Е.В.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Районный конкурс рисунков «Мы рисуем Победу». </w:t>
            </w:r>
            <w:proofErr w:type="gramStart"/>
            <w:r w:rsidRPr="00BA538E">
              <w:t>Посвященного</w:t>
            </w:r>
            <w:proofErr w:type="gramEnd"/>
            <w:r w:rsidRPr="00BA538E">
              <w:t xml:space="preserve"> 80-летию Великой Победы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2 место – </w:t>
            </w:r>
            <w:proofErr w:type="spellStart"/>
            <w:r w:rsidRPr="00BA538E">
              <w:t>Петлицкая</w:t>
            </w:r>
            <w:proofErr w:type="spellEnd"/>
            <w:r w:rsidRPr="00BA538E">
              <w:t xml:space="preserve"> Дарья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Приказ №64-ОД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21.03.2025 г.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proofErr w:type="gramStart"/>
            <w:r w:rsidRPr="00BA538E">
              <w:t xml:space="preserve"> Е</w:t>
            </w:r>
            <w:proofErr w:type="gramEnd"/>
          </w:p>
          <w:p w:rsidR="004B30DB" w:rsidRPr="00BA538E" w:rsidRDefault="004B30DB" w:rsidP="003C166D">
            <w:pPr>
              <w:jc w:val="center"/>
            </w:pPr>
            <w:r w:rsidRPr="00BA538E">
              <w:t>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Муниципальный этап </w:t>
            </w:r>
            <w:proofErr w:type="spellStart"/>
            <w:r w:rsidRPr="00BA538E">
              <w:t>Маждународного</w:t>
            </w:r>
            <w:proofErr w:type="spellEnd"/>
            <w:r w:rsidRPr="00BA538E">
              <w:t xml:space="preserve"> молодежного конкурса социальной </w:t>
            </w:r>
            <w:proofErr w:type="spellStart"/>
            <w:r w:rsidRPr="00BA538E">
              <w:t>антикоррупционной</w:t>
            </w:r>
            <w:proofErr w:type="spellEnd"/>
            <w:r w:rsidRPr="00BA538E">
              <w:t xml:space="preserve"> рекламы «Вместе против коррупции»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в номинации «Лучший плакат» - </w:t>
            </w:r>
            <w:proofErr w:type="spellStart"/>
            <w:r w:rsidRPr="00BA538E">
              <w:t>Кацубеева</w:t>
            </w:r>
            <w:proofErr w:type="spellEnd"/>
            <w:r w:rsidRPr="00BA538E">
              <w:t xml:space="preserve"> Злата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№ 247-ОД от 19.12.2024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конкурс «Рисуем Победу»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  <w:proofErr w:type="spellStart"/>
            <w:r w:rsidRPr="00BA538E">
              <w:t>Данко</w:t>
            </w:r>
            <w:proofErr w:type="spellEnd"/>
            <w:r w:rsidRPr="00BA538E">
              <w:t xml:space="preserve"> Артем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конкурс юных журналистов «Защитникам Отечества посвящается»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3 место в номинации «Письмо»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Тарчокова</w:t>
            </w:r>
            <w:proofErr w:type="spellEnd"/>
            <w:r w:rsidRPr="00BA538E">
              <w:t xml:space="preserve"> Елизавета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Диденко О.Б.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Всероссийского конкурса сочинений «Без срока давности» среди учащихся 5-11 классов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Призер Хасанов Эльдар 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Призер Харченко Виктория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Федорова Н.Н.</w:t>
            </w:r>
          </w:p>
          <w:p w:rsidR="004B30DB" w:rsidRPr="00BA538E" w:rsidRDefault="004B30DB" w:rsidP="003C166D">
            <w:pPr>
              <w:jc w:val="center"/>
            </w:pPr>
          </w:p>
          <w:p w:rsidR="004B30DB" w:rsidRPr="00BA538E" w:rsidRDefault="004B30DB" w:rsidP="003C166D">
            <w:pPr>
              <w:jc w:val="center"/>
            </w:pPr>
            <w:r w:rsidRPr="00BA538E">
              <w:t>Диденко О.Б.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Всероссийского конкурса юных чтецов «</w:t>
            </w:r>
            <w:proofErr w:type="gramStart"/>
            <w:r w:rsidRPr="00BA538E">
              <w:t>Живая</w:t>
            </w:r>
            <w:proofErr w:type="gramEnd"/>
            <w:r w:rsidRPr="00BA538E">
              <w:t xml:space="preserve"> классика-2025»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Победитель </w:t>
            </w:r>
            <w:proofErr w:type="spellStart"/>
            <w:r w:rsidRPr="00BA538E">
              <w:t>Тарчокова</w:t>
            </w:r>
            <w:proofErr w:type="spellEnd"/>
            <w:r w:rsidRPr="00BA538E">
              <w:t xml:space="preserve"> Елизавета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 xml:space="preserve">Призер 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Костина Елизавета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Диденко О.Б.</w:t>
            </w:r>
          </w:p>
          <w:p w:rsidR="004B30DB" w:rsidRPr="00BA538E" w:rsidRDefault="004B30DB" w:rsidP="003C166D">
            <w:pPr>
              <w:jc w:val="center"/>
            </w:pPr>
          </w:p>
          <w:p w:rsidR="004B30DB" w:rsidRPr="00BA538E" w:rsidRDefault="004B30DB" w:rsidP="003C166D">
            <w:pPr>
              <w:jc w:val="center"/>
            </w:pPr>
            <w:r w:rsidRPr="00BA538E">
              <w:t>Федорова Н.Н.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Районный конкурс социальных проектов, направленных на предупреждение употребления </w:t>
            </w:r>
            <w:proofErr w:type="spellStart"/>
            <w:r w:rsidRPr="00BA538E">
              <w:t>психоактивных</w:t>
            </w:r>
            <w:proofErr w:type="spellEnd"/>
            <w:r w:rsidRPr="00BA538E">
              <w:t xml:space="preserve"> веществ и </w:t>
            </w:r>
            <w:proofErr w:type="spellStart"/>
            <w:r w:rsidRPr="00BA538E">
              <w:t>наркозависимости</w:t>
            </w:r>
            <w:proofErr w:type="spellEnd"/>
            <w:r w:rsidRPr="00BA538E">
              <w:t xml:space="preserve"> среди учащихся 9-11 классов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4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Шомахова</w:t>
            </w:r>
            <w:proofErr w:type="spellEnd"/>
            <w:r w:rsidRPr="00BA538E">
              <w:t xml:space="preserve"> </w:t>
            </w:r>
            <w:proofErr w:type="spellStart"/>
            <w:r w:rsidRPr="00BA538E">
              <w:t>Ирена</w:t>
            </w:r>
            <w:proofErr w:type="spellEnd"/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Тахушев</w:t>
            </w:r>
            <w:proofErr w:type="spellEnd"/>
            <w:r w:rsidRPr="00BA538E">
              <w:t xml:space="preserve"> Марат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Корнев Алексей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Хабиров</w:t>
            </w:r>
            <w:proofErr w:type="spellEnd"/>
            <w:r w:rsidRPr="00BA538E">
              <w:t xml:space="preserve"> Мурат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Приказ 239-од от 17.12.2024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Л.В.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Районный смотр-конкурс на звание «Лучшая дружина юных пожарных 2025 года» среди образовательных учреждений Майского муниципального района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10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3 место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Всероссийской военно-патриотической игры «Зарница 2.0»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10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3 место младшая группа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3 место средняя группа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2 место старшая группа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1 место по строевой подготовке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Всероссийской военно-патриотической игры «Победа-2024»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2 место – Строевая подготовка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3 место – Огневой рубеж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3 место – История Победы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10381" w:type="dxa"/>
            <w:gridSpan w:val="5"/>
          </w:tcPr>
          <w:p w:rsidR="004B30DB" w:rsidRPr="00BA538E" w:rsidRDefault="004B30DB" w:rsidP="003C166D">
            <w:pPr>
              <w:jc w:val="center"/>
            </w:pPr>
            <w:r w:rsidRPr="00BA538E">
              <w:t>Республиканский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Конкурс «Пожарный-профессия </w:t>
            </w:r>
            <w:proofErr w:type="gramStart"/>
            <w:r w:rsidRPr="00BA538E">
              <w:t>героическая</w:t>
            </w:r>
            <w:proofErr w:type="gramEnd"/>
            <w:r w:rsidRPr="00BA538E">
              <w:t>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2 место </w:t>
            </w:r>
            <w:proofErr w:type="spellStart"/>
            <w:r w:rsidRPr="00BA538E">
              <w:t>Данко</w:t>
            </w:r>
            <w:proofErr w:type="spellEnd"/>
            <w:r w:rsidRPr="00BA538E">
              <w:t xml:space="preserve"> Артем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  <w:rPr>
                <w:color w:val="95B3D7" w:themeColor="accent1" w:themeTint="99"/>
              </w:rPr>
            </w:pPr>
            <w:proofErr w:type="spellStart"/>
            <w:r w:rsidRPr="00BA538E">
              <w:t>Коготыжева</w:t>
            </w:r>
            <w:proofErr w:type="spellEnd"/>
            <w:r w:rsidRPr="00BA538E">
              <w:t xml:space="preserve"> Е.Г.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Республиканский этап конкурса проектов по предоставлению бюджета для граждан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 в номинации «Лучший видеоролик о бюджете»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Городилова А.В.</w:t>
            </w:r>
          </w:p>
        </w:tc>
      </w:tr>
      <w:tr w:rsidR="004B30DB" w:rsidRPr="00BA538E" w:rsidTr="003C166D">
        <w:trPr>
          <w:trHeight w:val="562"/>
        </w:trPr>
        <w:tc>
          <w:tcPr>
            <w:tcW w:w="10381" w:type="dxa"/>
            <w:gridSpan w:val="5"/>
          </w:tcPr>
          <w:p w:rsidR="004B30DB" w:rsidRPr="00BA538E" w:rsidRDefault="004B30DB" w:rsidP="003C166D">
            <w:pPr>
              <w:jc w:val="center"/>
            </w:pPr>
            <w:r w:rsidRPr="00BA538E">
              <w:t>Всероссийский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Всероссийский фестиваль иску</w:t>
            </w:r>
            <w:proofErr w:type="gramStart"/>
            <w:r w:rsidRPr="00BA538E">
              <w:t>сств дл</w:t>
            </w:r>
            <w:proofErr w:type="gramEnd"/>
            <w:r w:rsidRPr="00BA538E">
              <w:t xml:space="preserve">я талантливых детей </w:t>
            </w:r>
            <w:r>
              <w:t>«</w:t>
            </w:r>
            <w:r w:rsidRPr="00BA538E">
              <w:t>Поколение. Дети» номинация «Маленькая роль»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Диплом лауреата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1 место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Тарчокова</w:t>
            </w:r>
            <w:proofErr w:type="spellEnd"/>
            <w:r w:rsidRPr="00BA538E">
              <w:t xml:space="preserve"> Елизавета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Шиляго</w:t>
            </w:r>
            <w:proofErr w:type="spellEnd"/>
            <w:r w:rsidRPr="00BA538E">
              <w:t xml:space="preserve"> Г.В.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Всероссийский конкурс-</w:t>
            </w:r>
            <w:r w:rsidRPr="00BA538E">
              <w:lastRenderedPageBreak/>
              <w:t>фестиваль сценического и художественного искусства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«</w:t>
            </w:r>
            <w:r w:rsidRPr="00BA538E">
              <w:rPr>
                <w:lang w:val="en-US"/>
              </w:rPr>
              <w:t>ART</w:t>
            </w:r>
            <w:r w:rsidRPr="00BA538E">
              <w:t>-</w:t>
            </w:r>
            <w:r w:rsidRPr="00BA538E">
              <w:rPr>
                <w:lang w:val="en-US"/>
              </w:rPr>
              <w:t>FEST</w:t>
            </w:r>
            <w:r w:rsidRPr="00BA538E">
              <w:t>»номинация «Театральное творчество, художественное слово»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lastRenderedPageBreak/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Диплом лауреата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lastRenderedPageBreak/>
              <w:t>1 место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Тарчокова</w:t>
            </w:r>
            <w:proofErr w:type="spellEnd"/>
            <w:r w:rsidRPr="00BA538E">
              <w:t xml:space="preserve"> Елизавета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lastRenderedPageBreak/>
              <w:t>Шиляго</w:t>
            </w:r>
            <w:proofErr w:type="spellEnd"/>
            <w:r w:rsidRPr="00BA538E">
              <w:t xml:space="preserve"> Г.В.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Всероссийский конкурс-фестиваль сценического и художественного искусства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«</w:t>
            </w:r>
            <w:r w:rsidRPr="00BA538E">
              <w:rPr>
                <w:lang w:val="en-US"/>
              </w:rPr>
              <w:t>ART</w:t>
            </w:r>
            <w:r w:rsidRPr="00BA538E">
              <w:t>-</w:t>
            </w:r>
            <w:r w:rsidRPr="00BA538E">
              <w:rPr>
                <w:lang w:val="en-US"/>
              </w:rPr>
              <w:t>FEST</w:t>
            </w:r>
            <w:r w:rsidRPr="00BA538E">
              <w:t>»номинация «Вокальное творчество»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2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Лауреат 1 степени </w:t>
            </w:r>
            <w:proofErr w:type="spellStart"/>
            <w:r w:rsidRPr="00BA538E">
              <w:t>Столярова</w:t>
            </w:r>
            <w:proofErr w:type="spellEnd"/>
            <w:r w:rsidRPr="00BA538E">
              <w:t xml:space="preserve"> Ева</w:t>
            </w:r>
          </w:p>
          <w:p w:rsidR="004B30DB" w:rsidRPr="00BA538E" w:rsidRDefault="004B30DB" w:rsidP="003C166D">
            <w:pPr>
              <w:jc w:val="center"/>
            </w:pPr>
            <w:r w:rsidRPr="00BA538E">
              <w:t xml:space="preserve">Лауреат 1 степени </w:t>
            </w:r>
            <w:proofErr w:type="spellStart"/>
            <w:r w:rsidRPr="00BA538E">
              <w:t>Григоращенко</w:t>
            </w:r>
            <w:proofErr w:type="spellEnd"/>
            <w:r w:rsidRPr="00BA538E">
              <w:t xml:space="preserve"> Максим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Шиляго</w:t>
            </w:r>
            <w:proofErr w:type="spellEnd"/>
            <w:r w:rsidRPr="00BA538E">
              <w:t xml:space="preserve"> Г.В.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Всероссийский вокальный конкурс «Голос России»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Лауреат 3 степени </w:t>
            </w:r>
            <w:proofErr w:type="spellStart"/>
            <w:r w:rsidRPr="00BA538E">
              <w:t>Столярова</w:t>
            </w:r>
            <w:proofErr w:type="spellEnd"/>
            <w:r w:rsidRPr="00BA538E">
              <w:t xml:space="preserve"> Ева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Шиляго</w:t>
            </w:r>
            <w:proofErr w:type="spellEnd"/>
            <w:r w:rsidRPr="00BA538E">
              <w:t xml:space="preserve"> Г.В.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Всероссийский конкурс исследовательских работ учащихся «Юность. Наука. Культура»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2 место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Борисенко Андрей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Балкарова</w:t>
            </w:r>
            <w:proofErr w:type="spellEnd"/>
            <w:r w:rsidRPr="00BA538E">
              <w:t xml:space="preserve"> Л.Х.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Международный конкурс по психологии  «Профессиональный стресс и его профилактика»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Костина Елизавета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Шиляга</w:t>
            </w:r>
            <w:proofErr w:type="spellEnd"/>
            <w:r w:rsidRPr="00BA538E">
              <w:t xml:space="preserve"> И.А.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Международный конкурс по психологии  Психологическая коррекция»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  <w:proofErr w:type="spellStart"/>
            <w:r w:rsidRPr="00BA538E">
              <w:t>МустафаеваЭйла</w:t>
            </w:r>
            <w:proofErr w:type="spellEnd"/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Шиляга</w:t>
            </w:r>
            <w:proofErr w:type="spellEnd"/>
            <w:r w:rsidRPr="00BA538E">
              <w:t xml:space="preserve"> И.А.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Международный конкурс по психологии «Основы этики»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  <w:proofErr w:type="spellStart"/>
            <w:r w:rsidRPr="00BA538E">
              <w:t>ЛокьяевТамирлан</w:t>
            </w:r>
            <w:proofErr w:type="spellEnd"/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Шиляга</w:t>
            </w:r>
            <w:proofErr w:type="spellEnd"/>
            <w:r w:rsidRPr="00BA538E">
              <w:t xml:space="preserve"> И.А.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Международный конкурс по психологии  «Деловое общение»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 xml:space="preserve">1 место 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Машитлова</w:t>
            </w:r>
            <w:proofErr w:type="spellEnd"/>
            <w:r w:rsidRPr="00BA538E">
              <w:t xml:space="preserve"> Амина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Шиляга</w:t>
            </w:r>
            <w:proofErr w:type="spellEnd"/>
            <w:r w:rsidRPr="00BA538E">
              <w:t xml:space="preserve"> И.А.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Международный конкурс по психологии  «Психология взаимоотношений в коллективе»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</w:t>
            </w:r>
          </w:p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Дзамихова</w:t>
            </w:r>
            <w:proofErr w:type="spellEnd"/>
            <w:r w:rsidRPr="00BA538E">
              <w:t xml:space="preserve"> Зарина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Шиляга</w:t>
            </w:r>
            <w:proofErr w:type="spellEnd"/>
            <w:r w:rsidRPr="00BA538E">
              <w:t xml:space="preserve"> И.А.</w:t>
            </w:r>
          </w:p>
        </w:tc>
      </w:tr>
      <w:tr w:rsidR="004B30DB" w:rsidRPr="00BA538E" w:rsidTr="003C166D">
        <w:trPr>
          <w:trHeight w:val="562"/>
        </w:trPr>
        <w:tc>
          <w:tcPr>
            <w:tcW w:w="10381" w:type="dxa"/>
            <w:gridSpan w:val="5"/>
          </w:tcPr>
          <w:p w:rsidR="004B30DB" w:rsidRPr="00BA538E" w:rsidRDefault="004B30DB" w:rsidP="003C166D">
            <w:pPr>
              <w:jc w:val="center"/>
            </w:pPr>
            <w:r w:rsidRPr="00BA538E">
              <w:t>Спортивные соревнования</w:t>
            </w:r>
          </w:p>
          <w:p w:rsidR="004B30DB" w:rsidRPr="00BA538E" w:rsidRDefault="004B30DB" w:rsidP="003C166D">
            <w:pPr>
              <w:jc w:val="center"/>
            </w:pPr>
            <w:r w:rsidRPr="00BA538E">
              <w:t>Муниципальный этап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Первенство по легкой атлетике среди общеобразовательных учреждений Майского муниципального района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3 общекомандное место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Волков И.В.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Жилетежев</w:t>
            </w:r>
            <w:proofErr w:type="spellEnd"/>
            <w:r w:rsidRPr="00BA538E">
              <w:t xml:space="preserve"> Ислам 3 место бег 60 метров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Жилетежев</w:t>
            </w:r>
            <w:proofErr w:type="spellEnd"/>
            <w:r w:rsidRPr="00BA538E">
              <w:t xml:space="preserve"> Ислам 3 место бег 400 метров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Районные соревнования первенства Майского муниципального  района по шахматам среди учащихся общеобразовательных учреждений в зачет спартакиады школьников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4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proofErr w:type="spellStart"/>
            <w:r w:rsidRPr="00BA538E">
              <w:rPr>
                <w:i/>
              </w:rPr>
              <w:t>Теуважуков</w:t>
            </w:r>
            <w:proofErr w:type="spellEnd"/>
            <w:r w:rsidRPr="00BA538E">
              <w:rPr>
                <w:i/>
              </w:rPr>
              <w:t xml:space="preserve"> В.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proofErr w:type="spellStart"/>
            <w:r w:rsidRPr="00BA538E">
              <w:rPr>
                <w:i/>
              </w:rPr>
              <w:t>Мустафаева</w:t>
            </w:r>
            <w:proofErr w:type="spellEnd"/>
            <w:r w:rsidRPr="00BA538E">
              <w:rPr>
                <w:i/>
              </w:rPr>
              <w:t xml:space="preserve"> Э.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r w:rsidRPr="00BA538E">
              <w:rPr>
                <w:i/>
              </w:rPr>
              <w:t>Хасанов Э.</w:t>
            </w:r>
          </w:p>
          <w:p w:rsidR="004B30DB" w:rsidRPr="00BA538E" w:rsidRDefault="004B30DB" w:rsidP="003C166D">
            <w:pPr>
              <w:jc w:val="center"/>
            </w:pPr>
            <w:r w:rsidRPr="00BA538E">
              <w:rPr>
                <w:i/>
              </w:rPr>
              <w:t>Белова Л.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proofErr w:type="gramStart"/>
            <w:r w:rsidRPr="00BA538E">
              <w:t xml:space="preserve">Турнир по шахматам среди учащихся объединений Майского муниципального </w:t>
            </w:r>
            <w:r w:rsidRPr="00BA538E">
              <w:lastRenderedPageBreak/>
              <w:t>района, посвященном Дню народного единства</w:t>
            </w:r>
            <w:proofErr w:type="gramEnd"/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lastRenderedPageBreak/>
              <w:t>4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2 место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proofErr w:type="spellStart"/>
            <w:r w:rsidRPr="00BA538E">
              <w:rPr>
                <w:i/>
              </w:rPr>
              <w:t>Теуважуков</w:t>
            </w:r>
            <w:proofErr w:type="spellEnd"/>
            <w:r w:rsidRPr="00BA538E">
              <w:rPr>
                <w:i/>
              </w:rPr>
              <w:t xml:space="preserve"> В.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proofErr w:type="spellStart"/>
            <w:r w:rsidRPr="00BA538E">
              <w:rPr>
                <w:i/>
              </w:rPr>
              <w:t>Мустафаева</w:t>
            </w:r>
            <w:proofErr w:type="spellEnd"/>
            <w:r w:rsidRPr="00BA538E">
              <w:rPr>
                <w:i/>
              </w:rPr>
              <w:t xml:space="preserve"> Э.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r w:rsidRPr="00BA538E">
              <w:rPr>
                <w:i/>
              </w:rPr>
              <w:lastRenderedPageBreak/>
              <w:t>Хасанов Э.</w:t>
            </w:r>
          </w:p>
          <w:p w:rsidR="004B30DB" w:rsidRPr="00BA538E" w:rsidRDefault="004B30DB" w:rsidP="003C166D">
            <w:pPr>
              <w:jc w:val="center"/>
            </w:pPr>
            <w:r w:rsidRPr="00BA538E">
              <w:rPr>
                <w:i/>
              </w:rPr>
              <w:t>Белова Л.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lastRenderedPageBreak/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proofErr w:type="gramStart"/>
            <w:r w:rsidRPr="00BA538E">
              <w:t>Районный турнир по шахматам, посвященном Дню Защитника Отечества</w:t>
            </w:r>
            <w:proofErr w:type="gramEnd"/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4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1 место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proofErr w:type="spellStart"/>
            <w:r w:rsidRPr="00BA538E">
              <w:rPr>
                <w:i/>
              </w:rPr>
              <w:t>Теуважуков</w:t>
            </w:r>
            <w:proofErr w:type="spellEnd"/>
            <w:r w:rsidRPr="00BA538E">
              <w:rPr>
                <w:i/>
              </w:rPr>
              <w:t xml:space="preserve"> В.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proofErr w:type="spellStart"/>
            <w:r w:rsidRPr="00BA538E">
              <w:rPr>
                <w:i/>
              </w:rPr>
              <w:t>Мустафаева</w:t>
            </w:r>
            <w:proofErr w:type="spellEnd"/>
            <w:r w:rsidRPr="00BA538E">
              <w:rPr>
                <w:i/>
              </w:rPr>
              <w:t xml:space="preserve"> Э.</w:t>
            </w:r>
          </w:p>
          <w:p w:rsidR="004B30DB" w:rsidRPr="00BA538E" w:rsidRDefault="004B30DB" w:rsidP="003C166D">
            <w:pPr>
              <w:jc w:val="center"/>
              <w:rPr>
                <w:i/>
              </w:rPr>
            </w:pPr>
            <w:r w:rsidRPr="00BA538E">
              <w:rPr>
                <w:i/>
              </w:rPr>
              <w:t>Хасанов Э.</w:t>
            </w:r>
          </w:p>
          <w:p w:rsidR="004B30DB" w:rsidRPr="00BA538E" w:rsidRDefault="004B30DB" w:rsidP="003C166D">
            <w:pPr>
              <w:jc w:val="center"/>
            </w:pPr>
            <w:r w:rsidRPr="00BA538E">
              <w:rPr>
                <w:i/>
              </w:rPr>
              <w:t>Белова Л.</w:t>
            </w: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proofErr w:type="spellStart"/>
            <w:r w:rsidRPr="00BA538E">
              <w:t>Смаль</w:t>
            </w:r>
            <w:proofErr w:type="spellEnd"/>
            <w:r w:rsidRPr="00BA538E">
              <w:t xml:space="preserve"> М.Ф.</w:t>
            </w:r>
          </w:p>
        </w:tc>
      </w:tr>
      <w:tr w:rsidR="004B30DB" w:rsidRPr="00BA538E" w:rsidTr="003C166D">
        <w:tc>
          <w:tcPr>
            <w:tcW w:w="646" w:type="dxa"/>
          </w:tcPr>
          <w:p w:rsidR="004B30DB" w:rsidRPr="00BA538E" w:rsidRDefault="004B30DB" w:rsidP="004B30DB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B30DB" w:rsidRPr="00BA538E" w:rsidRDefault="004B30DB" w:rsidP="003C166D">
            <w:pPr>
              <w:jc w:val="center"/>
            </w:pPr>
            <w:r w:rsidRPr="00BA538E">
              <w:t>Муниципальный этап Всероссийских спортивных соревнований школьников «Президентские состязания» сельская команда</w:t>
            </w:r>
          </w:p>
        </w:tc>
        <w:tc>
          <w:tcPr>
            <w:tcW w:w="992" w:type="dxa"/>
          </w:tcPr>
          <w:p w:rsidR="004B30DB" w:rsidRPr="00BA538E" w:rsidRDefault="004B30DB" w:rsidP="003C166D">
            <w:pPr>
              <w:jc w:val="center"/>
            </w:pPr>
            <w:r w:rsidRPr="00BA538E">
              <w:t>10</w:t>
            </w:r>
          </w:p>
        </w:tc>
        <w:tc>
          <w:tcPr>
            <w:tcW w:w="3295" w:type="dxa"/>
          </w:tcPr>
          <w:p w:rsidR="004B30DB" w:rsidRPr="00BA538E" w:rsidRDefault="004B30DB" w:rsidP="003C166D">
            <w:pPr>
              <w:jc w:val="center"/>
            </w:pPr>
            <w:r w:rsidRPr="00BA538E">
              <w:t>2 общекомандное место</w:t>
            </w:r>
          </w:p>
          <w:p w:rsidR="004B30DB" w:rsidRPr="00BA538E" w:rsidRDefault="004B30DB" w:rsidP="003C166D">
            <w:pPr>
              <w:jc w:val="center"/>
            </w:pPr>
          </w:p>
          <w:p w:rsidR="004B30DB" w:rsidRPr="00BA538E" w:rsidRDefault="004B30DB" w:rsidP="003C166D">
            <w:pPr>
              <w:jc w:val="center"/>
            </w:pPr>
          </w:p>
          <w:p w:rsidR="004B30DB" w:rsidRPr="00BA538E" w:rsidRDefault="004B30DB" w:rsidP="003C166D">
            <w:pPr>
              <w:jc w:val="center"/>
            </w:pPr>
          </w:p>
        </w:tc>
        <w:tc>
          <w:tcPr>
            <w:tcW w:w="1875" w:type="dxa"/>
          </w:tcPr>
          <w:p w:rsidR="004B30DB" w:rsidRPr="00BA538E" w:rsidRDefault="004B30DB" w:rsidP="003C166D">
            <w:pPr>
              <w:jc w:val="center"/>
            </w:pPr>
            <w:r w:rsidRPr="00BA538E">
              <w:t>Волков И.В.</w:t>
            </w:r>
          </w:p>
        </w:tc>
      </w:tr>
    </w:tbl>
    <w:p w:rsidR="004B30DB" w:rsidRPr="0023742C" w:rsidRDefault="004B30DB" w:rsidP="004B30DB">
      <w:pPr>
        <w:autoSpaceDE w:val="0"/>
        <w:autoSpaceDN w:val="0"/>
        <w:jc w:val="right"/>
        <w:rPr>
          <w:i/>
          <w:color w:val="FF0000"/>
        </w:rPr>
      </w:pPr>
    </w:p>
    <w:p w:rsidR="0050099D" w:rsidRPr="004B30DB" w:rsidRDefault="00EC6703" w:rsidP="00147F99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B30DB">
        <w:rPr>
          <w:rFonts w:eastAsia="Calibri"/>
          <w:bCs/>
          <w:sz w:val="28"/>
          <w:szCs w:val="28"/>
          <w:lang w:eastAsia="en-US"/>
        </w:rPr>
        <w:t>У</w:t>
      </w:r>
      <w:r w:rsidR="0050099D" w:rsidRPr="004B30DB">
        <w:rPr>
          <w:rFonts w:eastAsia="Calibri"/>
          <w:bCs/>
          <w:sz w:val="28"/>
          <w:szCs w:val="28"/>
          <w:lang w:eastAsia="en-US"/>
        </w:rPr>
        <w:t xml:space="preserve">чащиеся школы регулярно принимают участие в интеллектуальном марафоне и имеют призовые места в номинациях и общем зачете. Из года в год к интеллектуальному марафону подключают все больше параллелей, </w:t>
      </w:r>
      <w:r w:rsidRPr="004B30DB">
        <w:rPr>
          <w:rFonts w:eastAsia="Calibri"/>
          <w:bCs/>
          <w:sz w:val="28"/>
          <w:szCs w:val="28"/>
          <w:lang w:eastAsia="en-US"/>
        </w:rPr>
        <w:t>Но в прошедшем учебном году Марафон среди 5-8 классов не проводился</w:t>
      </w:r>
      <w:r w:rsidR="0050099D" w:rsidRPr="004B30DB">
        <w:rPr>
          <w:rFonts w:eastAsia="Calibri"/>
          <w:bCs/>
          <w:sz w:val="28"/>
          <w:szCs w:val="28"/>
          <w:lang w:eastAsia="en-US"/>
        </w:rPr>
        <w:t xml:space="preserve">. </w:t>
      </w:r>
      <w:r w:rsidRPr="004B30DB">
        <w:rPr>
          <w:rFonts w:eastAsia="Calibri"/>
          <w:bCs/>
          <w:sz w:val="28"/>
          <w:szCs w:val="28"/>
          <w:lang w:eastAsia="en-US"/>
        </w:rPr>
        <w:t>Победители имеются только в 2-4 классах</w:t>
      </w:r>
    </w:p>
    <w:p w:rsidR="009613A1" w:rsidRPr="004B30DB" w:rsidRDefault="009613A1" w:rsidP="009613A1">
      <w:pPr>
        <w:jc w:val="center"/>
        <w:rPr>
          <w:b/>
          <w:sz w:val="28"/>
          <w:szCs w:val="28"/>
        </w:rPr>
      </w:pPr>
    </w:p>
    <w:p w:rsidR="0050099D" w:rsidRPr="00885097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85097">
        <w:rPr>
          <w:rFonts w:eastAsia="Calibri"/>
          <w:b/>
          <w:sz w:val="28"/>
          <w:szCs w:val="28"/>
          <w:lang w:eastAsia="en-US"/>
        </w:rPr>
        <w:t>Активность и результативность участия учащихся в Чтениях</w:t>
      </w:r>
    </w:p>
    <w:p w:rsidR="0050099D" w:rsidRPr="00885097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85097">
        <w:rPr>
          <w:rFonts w:eastAsia="Calibri"/>
          <w:b/>
          <w:sz w:val="28"/>
          <w:szCs w:val="28"/>
          <w:lang w:eastAsia="en-US"/>
        </w:rPr>
        <w:t>«Юниор» для учащихся 1-4 классов</w:t>
      </w:r>
    </w:p>
    <w:p w:rsidR="0050099D" w:rsidRPr="00885097" w:rsidRDefault="00EC6703" w:rsidP="00147F99">
      <w:pPr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85097">
        <w:rPr>
          <w:sz w:val="28"/>
          <w:szCs w:val="28"/>
        </w:rPr>
        <w:t>Длительное время участие в этом конкурсе не принимается.</w:t>
      </w:r>
    </w:p>
    <w:p w:rsidR="0050099D" w:rsidRPr="00885097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85097">
        <w:rPr>
          <w:rFonts w:eastAsia="Calibri"/>
          <w:b/>
          <w:sz w:val="28"/>
          <w:szCs w:val="28"/>
          <w:lang w:eastAsia="en-US"/>
        </w:rPr>
        <w:t>«Первые шаги в науку» для учащихся 5-8 классов</w:t>
      </w:r>
    </w:p>
    <w:p w:rsidR="0050099D" w:rsidRPr="00885097" w:rsidRDefault="0050099D" w:rsidP="00AE3059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885097">
        <w:rPr>
          <w:sz w:val="28"/>
          <w:szCs w:val="28"/>
        </w:rPr>
        <w:t>Таблица 39</w:t>
      </w:r>
    </w:p>
    <w:tbl>
      <w:tblPr>
        <w:tblW w:w="9762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666"/>
        <w:gridCol w:w="1558"/>
        <w:gridCol w:w="1323"/>
        <w:gridCol w:w="1403"/>
        <w:gridCol w:w="1562"/>
        <w:gridCol w:w="1700"/>
      </w:tblGrid>
      <w:tr w:rsidR="00885097" w:rsidRPr="00885097" w:rsidTr="00EC6703">
        <w:trPr>
          <w:trHeight w:val="1056"/>
          <w:jc w:val="center"/>
        </w:trPr>
        <w:tc>
          <w:tcPr>
            <w:tcW w:w="550" w:type="dxa"/>
            <w:vAlign w:val="center"/>
          </w:tcPr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66" w:type="dxa"/>
            <w:vAlign w:val="center"/>
          </w:tcPr>
          <w:p w:rsidR="0050099D" w:rsidRPr="00885097" w:rsidRDefault="00E20A29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 xml:space="preserve">Учебный год </w:t>
            </w:r>
          </w:p>
        </w:tc>
        <w:tc>
          <w:tcPr>
            <w:tcW w:w="1558" w:type="dxa"/>
            <w:vAlign w:val="center"/>
          </w:tcPr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Количество учащихся, принявших участие</w:t>
            </w:r>
          </w:p>
        </w:tc>
        <w:tc>
          <w:tcPr>
            <w:tcW w:w="1323" w:type="dxa"/>
            <w:vAlign w:val="center"/>
          </w:tcPr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 xml:space="preserve">Кол-во </w:t>
            </w:r>
          </w:p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педагогов</w:t>
            </w:r>
          </w:p>
        </w:tc>
        <w:tc>
          <w:tcPr>
            <w:tcW w:w="1403" w:type="dxa"/>
            <w:vAlign w:val="center"/>
          </w:tcPr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Количество</w:t>
            </w:r>
          </w:p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885097">
              <w:rPr>
                <w:rFonts w:eastAsia="Calibri"/>
                <w:lang w:eastAsia="en-US"/>
              </w:rPr>
              <w:t>представленных</w:t>
            </w:r>
            <w:proofErr w:type="gramEnd"/>
          </w:p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1562" w:type="dxa"/>
            <w:vAlign w:val="center"/>
          </w:tcPr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Количество</w:t>
            </w:r>
          </w:p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призовых мест</w:t>
            </w:r>
          </w:p>
        </w:tc>
        <w:tc>
          <w:tcPr>
            <w:tcW w:w="1700" w:type="dxa"/>
          </w:tcPr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 xml:space="preserve">Количество </w:t>
            </w:r>
          </w:p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 xml:space="preserve">победителей </w:t>
            </w:r>
          </w:p>
          <w:p w:rsidR="0050099D" w:rsidRPr="00885097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и призеров</w:t>
            </w:r>
          </w:p>
        </w:tc>
      </w:tr>
      <w:tr w:rsidR="00885097" w:rsidRPr="00885097" w:rsidTr="00EC6703">
        <w:trPr>
          <w:jc w:val="center"/>
        </w:trPr>
        <w:tc>
          <w:tcPr>
            <w:tcW w:w="55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66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 xml:space="preserve">2019-2020 </w:t>
            </w:r>
          </w:p>
        </w:tc>
        <w:tc>
          <w:tcPr>
            <w:tcW w:w="1558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2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0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2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</w:tr>
      <w:tr w:rsidR="00885097" w:rsidRPr="00885097" w:rsidTr="00EC6703">
        <w:trPr>
          <w:jc w:val="center"/>
        </w:trPr>
        <w:tc>
          <w:tcPr>
            <w:tcW w:w="55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66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 xml:space="preserve">2020-2021 </w:t>
            </w:r>
          </w:p>
        </w:tc>
        <w:tc>
          <w:tcPr>
            <w:tcW w:w="1558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2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0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2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</w:t>
            </w:r>
          </w:p>
        </w:tc>
      </w:tr>
      <w:tr w:rsidR="00885097" w:rsidRPr="00885097" w:rsidTr="00EC6703">
        <w:trPr>
          <w:jc w:val="center"/>
        </w:trPr>
        <w:tc>
          <w:tcPr>
            <w:tcW w:w="55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66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2021-2022</w:t>
            </w:r>
          </w:p>
        </w:tc>
        <w:tc>
          <w:tcPr>
            <w:tcW w:w="1558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2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0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2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</w:tr>
      <w:tr w:rsidR="00885097" w:rsidRPr="00885097" w:rsidTr="00EC6703">
        <w:trPr>
          <w:jc w:val="center"/>
        </w:trPr>
        <w:tc>
          <w:tcPr>
            <w:tcW w:w="55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66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2022- 2023</w:t>
            </w:r>
          </w:p>
        </w:tc>
        <w:tc>
          <w:tcPr>
            <w:tcW w:w="1558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2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0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2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-</w:t>
            </w:r>
          </w:p>
        </w:tc>
      </w:tr>
      <w:tr w:rsidR="00885097" w:rsidRPr="00885097" w:rsidTr="00EC6703">
        <w:trPr>
          <w:jc w:val="center"/>
        </w:trPr>
        <w:tc>
          <w:tcPr>
            <w:tcW w:w="55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6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2023-2024</w:t>
            </w:r>
          </w:p>
        </w:tc>
        <w:tc>
          <w:tcPr>
            <w:tcW w:w="1558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2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03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2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1</w:t>
            </w:r>
          </w:p>
        </w:tc>
      </w:tr>
      <w:tr w:rsidR="00885097" w:rsidRPr="00885097" w:rsidTr="00EC6703">
        <w:trPr>
          <w:jc w:val="center"/>
        </w:trPr>
        <w:tc>
          <w:tcPr>
            <w:tcW w:w="550" w:type="dxa"/>
          </w:tcPr>
          <w:p w:rsidR="00885097" w:rsidRPr="00885097" w:rsidRDefault="00885097" w:rsidP="003C166D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66" w:type="dxa"/>
          </w:tcPr>
          <w:p w:rsidR="00885097" w:rsidRPr="00885097" w:rsidRDefault="00885097" w:rsidP="00AE3059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2024-2025</w:t>
            </w:r>
          </w:p>
        </w:tc>
        <w:tc>
          <w:tcPr>
            <w:tcW w:w="1558" w:type="dxa"/>
          </w:tcPr>
          <w:p w:rsidR="00885097" w:rsidRPr="00885097" w:rsidRDefault="00885097" w:rsidP="00C0686B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23" w:type="dxa"/>
          </w:tcPr>
          <w:p w:rsidR="00885097" w:rsidRPr="00885097" w:rsidRDefault="00885097" w:rsidP="00C0686B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03" w:type="dxa"/>
          </w:tcPr>
          <w:p w:rsidR="00885097" w:rsidRPr="00885097" w:rsidRDefault="00885097" w:rsidP="00C0686B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2" w:type="dxa"/>
          </w:tcPr>
          <w:p w:rsidR="00885097" w:rsidRPr="00885097" w:rsidRDefault="00885097" w:rsidP="00C0686B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0" w:type="dxa"/>
          </w:tcPr>
          <w:p w:rsidR="00885097" w:rsidRPr="00885097" w:rsidRDefault="00885097" w:rsidP="00C0686B">
            <w:pPr>
              <w:jc w:val="both"/>
              <w:rPr>
                <w:rFonts w:eastAsia="Calibri"/>
                <w:lang w:eastAsia="en-US"/>
              </w:rPr>
            </w:pPr>
            <w:r w:rsidRPr="00885097">
              <w:rPr>
                <w:rFonts w:eastAsia="Calibri"/>
                <w:lang w:eastAsia="en-US"/>
              </w:rPr>
              <w:t>3</w:t>
            </w:r>
          </w:p>
        </w:tc>
      </w:tr>
    </w:tbl>
    <w:p w:rsidR="0050099D" w:rsidRPr="008C3622" w:rsidRDefault="0050099D" w:rsidP="00147F99">
      <w:pPr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50099D" w:rsidRPr="00861763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61763">
        <w:rPr>
          <w:rFonts w:eastAsia="Calibri"/>
          <w:b/>
          <w:sz w:val="28"/>
          <w:szCs w:val="28"/>
          <w:lang w:eastAsia="en-US"/>
        </w:rPr>
        <w:t>«Созвездие» для учащихся  9-11 классов</w:t>
      </w:r>
    </w:p>
    <w:p w:rsidR="0050099D" w:rsidRPr="00861763" w:rsidRDefault="0050099D" w:rsidP="00AE3059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861763">
        <w:rPr>
          <w:sz w:val="28"/>
          <w:szCs w:val="28"/>
        </w:rPr>
        <w:t>Таблица 40</w:t>
      </w:r>
    </w:p>
    <w:tbl>
      <w:tblPr>
        <w:tblW w:w="10028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1667"/>
        <w:gridCol w:w="1558"/>
        <w:gridCol w:w="1325"/>
        <w:gridCol w:w="1399"/>
        <w:gridCol w:w="1563"/>
        <w:gridCol w:w="1701"/>
      </w:tblGrid>
      <w:tr w:rsidR="00861763" w:rsidRPr="00861763" w:rsidTr="00AE3059">
        <w:trPr>
          <w:trHeight w:val="1056"/>
          <w:jc w:val="center"/>
        </w:trPr>
        <w:tc>
          <w:tcPr>
            <w:tcW w:w="815" w:type="dxa"/>
            <w:vAlign w:val="center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67" w:type="dxa"/>
            <w:vAlign w:val="center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1558" w:type="dxa"/>
            <w:vAlign w:val="center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Количество учащихся, принявших участие</w:t>
            </w:r>
          </w:p>
        </w:tc>
        <w:tc>
          <w:tcPr>
            <w:tcW w:w="1325" w:type="dxa"/>
            <w:vAlign w:val="center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 xml:space="preserve">Кол-во </w:t>
            </w:r>
          </w:p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педагогов</w:t>
            </w:r>
          </w:p>
        </w:tc>
        <w:tc>
          <w:tcPr>
            <w:tcW w:w="1399" w:type="dxa"/>
            <w:vAlign w:val="center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Количество</w:t>
            </w:r>
          </w:p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861763">
              <w:rPr>
                <w:rFonts w:eastAsia="Calibri"/>
                <w:lang w:eastAsia="en-US"/>
              </w:rPr>
              <w:t>представленных</w:t>
            </w:r>
            <w:proofErr w:type="gramEnd"/>
          </w:p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1563" w:type="dxa"/>
            <w:vAlign w:val="center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Количество</w:t>
            </w:r>
          </w:p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призовых мест</w:t>
            </w:r>
          </w:p>
        </w:tc>
        <w:tc>
          <w:tcPr>
            <w:tcW w:w="1701" w:type="dxa"/>
          </w:tcPr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 xml:space="preserve">Количество </w:t>
            </w:r>
          </w:p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 xml:space="preserve">победителей </w:t>
            </w:r>
          </w:p>
          <w:p w:rsidR="0050099D" w:rsidRPr="00861763" w:rsidRDefault="0050099D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и призеров</w:t>
            </w:r>
          </w:p>
        </w:tc>
      </w:tr>
      <w:tr w:rsidR="00861763" w:rsidRPr="00861763" w:rsidTr="00AE3059">
        <w:trPr>
          <w:jc w:val="center"/>
        </w:trPr>
        <w:tc>
          <w:tcPr>
            <w:tcW w:w="815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6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2019-2020</w:t>
            </w:r>
          </w:p>
        </w:tc>
        <w:tc>
          <w:tcPr>
            <w:tcW w:w="155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25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99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</w:tr>
      <w:tr w:rsidR="00861763" w:rsidRPr="00861763" w:rsidTr="00AE3059">
        <w:trPr>
          <w:jc w:val="center"/>
        </w:trPr>
        <w:tc>
          <w:tcPr>
            <w:tcW w:w="815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6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2020-2021</w:t>
            </w:r>
          </w:p>
        </w:tc>
        <w:tc>
          <w:tcPr>
            <w:tcW w:w="155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25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99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</w:t>
            </w:r>
          </w:p>
        </w:tc>
      </w:tr>
      <w:tr w:rsidR="00861763" w:rsidRPr="00861763" w:rsidTr="00AE3059">
        <w:trPr>
          <w:jc w:val="center"/>
        </w:trPr>
        <w:tc>
          <w:tcPr>
            <w:tcW w:w="815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6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2021-2022</w:t>
            </w:r>
          </w:p>
        </w:tc>
        <w:tc>
          <w:tcPr>
            <w:tcW w:w="155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25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99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</w:tr>
      <w:tr w:rsidR="00861763" w:rsidRPr="00861763" w:rsidTr="00AE3059">
        <w:trPr>
          <w:jc w:val="center"/>
        </w:trPr>
        <w:tc>
          <w:tcPr>
            <w:tcW w:w="815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6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2022- 2023</w:t>
            </w:r>
          </w:p>
        </w:tc>
        <w:tc>
          <w:tcPr>
            <w:tcW w:w="155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25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99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</w:tr>
      <w:tr w:rsidR="00861763" w:rsidRPr="00861763" w:rsidTr="00AE3059">
        <w:trPr>
          <w:jc w:val="center"/>
        </w:trPr>
        <w:tc>
          <w:tcPr>
            <w:tcW w:w="815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2023-2024</w:t>
            </w:r>
          </w:p>
        </w:tc>
        <w:tc>
          <w:tcPr>
            <w:tcW w:w="155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25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99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</w:tr>
      <w:tr w:rsidR="00861763" w:rsidRPr="00861763" w:rsidTr="00AE3059">
        <w:trPr>
          <w:jc w:val="center"/>
        </w:trPr>
        <w:tc>
          <w:tcPr>
            <w:tcW w:w="815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67" w:type="dxa"/>
          </w:tcPr>
          <w:p w:rsidR="00861763" w:rsidRPr="00861763" w:rsidRDefault="00861763" w:rsidP="00532C3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2024-2025</w:t>
            </w:r>
          </w:p>
        </w:tc>
        <w:tc>
          <w:tcPr>
            <w:tcW w:w="1558" w:type="dxa"/>
          </w:tcPr>
          <w:p w:rsidR="00861763" w:rsidRPr="00861763" w:rsidRDefault="00861763" w:rsidP="00C0686B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25" w:type="dxa"/>
          </w:tcPr>
          <w:p w:rsidR="00861763" w:rsidRPr="00861763" w:rsidRDefault="00861763" w:rsidP="00C0686B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99" w:type="dxa"/>
          </w:tcPr>
          <w:p w:rsidR="00861763" w:rsidRPr="00861763" w:rsidRDefault="00861763" w:rsidP="00C0686B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3" w:type="dxa"/>
          </w:tcPr>
          <w:p w:rsidR="00861763" w:rsidRPr="00861763" w:rsidRDefault="00861763" w:rsidP="00C0686B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</w:tcPr>
          <w:p w:rsidR="00861763" w:rsidRPr="00861763" w:rsidRDefault="00861763" w:rsidP="00C0686B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-</w:t>
            </w:r>
          </w:p>
        </w:tc>
      </w:tr>
    </w:tbl>
    <w:p w:rsidR="0050099D" w:rsidRPr="008C3622" w:rsidRDefault="0050099D" w:rsidP="00147F99">
      <w:pPr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50099D" w:rsidRPr="008C3622" w:rsidRDefault="0050099D" w:rsidP="00147F99">
      <w:pPr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50099D" w:rsidRPr="00861763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61763">
        <w:rPr>
          <w:rFonts w:eastAsia="Calibri"/>
          <w:b/>
          <w:sz w:val="28"/>
          <w:szCs w:val="28"/>
          <w:lang w:eastAsia="en-US"/>
        </w:rPr>
        <w:t>Сводные результаты участия учащихся школы</w:t>
      </w:r>
    </w:p>
    <w:p w:rsidR="0050099D" w:rsidRPr="00861763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61763">
        <w:rPr>
          <w:rFonts w:eastAsia="Calibri"/>
          <w:b/>
          <w:sz w:val="28"/>
          <w:szCs w:val="28"/>
          <w:lang w:eastAsia="en-US"/>
        </w:rPr>
        <w:t xml:space="preserve">в </w:t>
      </w:r>
      <w:r w:rsidR="00686C80" w:rsidRPr="00861763">
        <w:rPr>
          <w:rFonts w:eastAsia="Calibri"/>
          <w:b/>
          <w:sz w:val="28"/>
          <w:szCs w:val="28"/>
          <w:lang w:eastAsia="en-US"/>
        </w:rPr>
        <w:t xml:space="preserve">районных </w:t>
      </w:r>
      <w:r w:rsidRPr="00861763">
        <w:rPr>
          <w:rFonts w:eastAsia="Calibri"/>
          <w:b/>
          <w:sz w:val="28"/>
          <w:szCs w:val="28"/>
          <w:lang w:eastAsia="en-US"/>
        </w:rPr>
        <w:t>практических чтениях ИОУ «Альфа»</w:t>
      </w:r>
    </w:p>
    <w:p w:rsidR="0050099D" w:rsidRPr="00861763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61763">
        <w:rPr>
          <w:rFonts w:eastAsia="Calibri"/>
          <w:b/>
          <w:sz w:val="28"/>
          <w:szCs w:val="28"/>
          <w:lang w:eastAsia="en-US"/>
        </w:rPr>
        <w:t>в 20</w:t>
      </w:r>
      <w:r w:rsidR="00106358" w:rsidRPr="00861763">
        <w:rPr>
          <w:rFonts w:eastAsia="Calibri"/>
          <w:b/>
          <w:sz w:val="28"/>
          <w:szCs w:val="28"/>
          <w:lang w:eastAsia="en-US"/>
        </w:rPr>
        <w:t>2</w:t>
      </w:r>
      <w:r w:rsidR="00861763" w:rsidRPr="00861763">
        <w:rPr>
          <w:rFonts w:eastAsia="Calibri"/>
          <w:b/>
          <w:sz w:val="28"/>
          <w:szCs w:val="28"/>
          <w:lang w:eastAsia="en-US"/>
        </w:rPr>
        <w:t>4</w:t>
      </w:r>
      <w:r w:rsidRPr="00861763">
        <w:rPr>
          <w:rFonts w:eastAsia="Calibri"/>
          <w:b/>
          <w:sz w:val="28"/>
          <w:szCs w:val="28"/>
          <w:lang w:eastAsia="en-US"/>
        </w:rPr>
        <w:t>-202</w:t>
      </w:r>
      <w:r w:rsidR="00861763" w:rsidRPr="00861763">
        <w:rPr>
          <w:rFonts w:eastAsia="Calibri"/>
          <w:b/>
          <w:sz w:val="28"/>
          <w:szCs w:val="28"/>
          <w:lang w:eastAsia="en-US"/>
        </w:rPr>
        <w:t>5</w:t>
      </w:r>
      <w:r w:rsidRPr="00861763">
        <w:rPr>
          <w:rFonts w:eastAsia="Calibri"/>
          <w:b/>
          <w:sz w:val="28"/>
          <w:szCs w:val="28"/>
          <w:lang w:eastAsia="en-US"/>
        </w:rPr>
        <w:t xml:space="preserve"> учебном году</w:t>
      </w:r>
    </w:p>
    <w:p w:rsidR="0050099D" w:rsidRPr="00861763" w:rsidRDefault="0050099D" w:rsidP="00147F9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0099D" w:rsidRPr="00861763" w:rsidRDefault="0050099D" w:rsidP="00147F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763">
        <w:rPr>
          <w:rFonts w:eastAsia="Calibri"/>
          <w:sz w:val="28"/>
          <w:szCs w:val="28"/>
          <w:lang w:eastAsia="en-US"/>
        </w:rPr>
        <w:t xml:space="preserve">Всего в Чтениях («Юниор», «Первые шаги в науку», «Созвездие») приняли участие </w:t>
      </w:r>
      <w:r w:rsidR="00861763" w:rsidRPr="00861763">
        <w:rPr>
          <w:rFonts w:eastAsia="Calibri"/>
          <w:sz w:val="28"/>
          <w:szCs w:val="28"/>
          <w:lang w:eastAsia="en-US"/>
        </w:rPr>
        <w:t>3</w:t>
      </w:r>
      <w:r w:rsidRPr="00861763">
        <w:rPr>
          <w:rFonts w:eastAsia="Calibri"/>
          <w:sz w:val="28"/>
          <w:szCs w:val="28"/>
          <w:lang w:eastAsia="en-US"/>
        </w:rPr>
        <w:t xml:space="preserve"> школьник</w:t>
      </w:r>
      <w:r w:rsidR="00861763" w:rsidRPr="00861763">
        <w:rPr>
          <w:rFonts w:eastAsia="Calibri"/>
          <w:sz w:val="28"/>
          <w:szCs w:val="28"/>
          <w:lang w:eastAsia="en-US"/>
        </w:rPr>
        <w:t>а</w:t>
      </w:r>
      <w:r w:rsidRPr="00861763">
        <w:rPr>
          <w:rFonts w:eastAsia="Calibri"/>
          <w:sz w:val="28"/>
          <w:szCs w:val="28"/>
          <w:lang w:eastAsia="en-US"/>
        </w:rPr>
        <w:t xml:space="preserve">,  представлено </w:t>
      </w:r>
      <w:r w:rsidR="00861763" w:rsidRPr="00861763">
        <w:rPr>
          <w:rFonts w:eastAsia="Calibri"/>
          <w:sz w:val="28"/>
          <w:szCs w:val="28"/>
          <w:lang w:eastAsia="en-US"/>
        </w:rPr>
        <w:t>3</w:t>
      </w:r>
      <w:r w:rsidRPr="00861763">
        <w:rPr>
          <w:rFonts w:eastAsia="Calibri"/>
          <w:sz w:val="28"/>
          <w:szCs w:val="28"/>
          <w:lang w:eastAsia="en-US"/>
        </w:rPr>
        <w:t xml:space="preserve"> исследовательск</w:t>
      </w:r>
      <w:r w:rsidR="00861763" w:rsidRPr="00861763">
        <w:rPr>
          <w:rFonts w:eastAsia="Calibri"/>
          <w:sz w:val="28"/>
          <w:szCs w:val="28"/>
          <w:lang w:eastAsia="en-US"/>
        </w:rPr>
        <w:t>их</w:t>
      </w:r>
      <w:r w:rsidRPr="00861763">
        <w:rPr>
          <w:rFonts w:eastAsia="Calibri"/>
          <w:sz w:val="28"/>
          <w:szCs w:val="28"/>
          <w:lang w:eastAsia="en-US"/>
        </w:rPr>
        <w:t xml:space="preserve"> работ</w:t>
      </w:r>
      <w:r w:rsidR="00861763" w:rsidRPr="00861763">
        <w:rPr>
          <w:rFonts w:eastAsia="Calibri"/>
          <w:sz w:val="28"/>
          <w:szCs w:val="28"/>
          <w:lang w:eastAsia="en-US"/>
        </w:rPr>
        <w:t>ы</w:t>
      </w:r>
      <w:r w:rsidRPr="00861763">
        <w:rPr>
          <w:rFonts w:eastAsia="Calibri"/>
          <w:sz w:val="28"/>
          <w:szCs w:val="28"/>
          <w:lang w:eastAsia="en-US"/>
        </w:rPr>
        <w:t xml:space="preserve">, количество призовых мест, занятых учащимися – </w:t>
      </w:r>
      <w:r w:rsidR="00861763" w:rsidRPr="00861763">
        <w:rPr>
          <w:rFonts w:eastAsia="Calibri"/>
          <w:sz w:val="28"/>
          <w:szCs w:val="28"/>
          <w:lang w:eastAsia="en-US"/>
        </w:rPr>
        <w:t>3</w:t>
      </w:r>
      <w:r w:rsidRPr="00861763">
        <w:rPr>
          <w:rFonts w:eastAsia="Calibri"/>
          <w:sz w:val="28"/>
          <w:szCs w:val="28"/>
          <w:lang w:eastAsia="en-US"/>
        </w:rPr>
        <w:t xml:space="preserve">. </w:t>
      </w:r>
    </w:p>
    <w:p w:rsidR="0050099D" w:rsidRPr="00861763" w:rsidRDefault="0050099D" w:rsidP="00147F9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0099D" w:rsidRPr="00861763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61763">
        <w:rPr>
          <w:rFonts w:eastAsia="Calibri"/>
          <w:b/>
          <w:sz w:val="28"/>
          <w:szCs w:val="28"/>
          <w:lang w:eastAsia="en-US"/>
        </w:rPr>
        <w:t>Диагностика количества исследовательских работ, представленных</w:t>
      </w:r>
    </w:p>
    <w:p w:rsidR="0050099D" w:rsidRPr="00861763" w:rsidRDefault="0050099D" w:rsidP="00AE305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861763">
        <w:rPr>
          <w:rFonts w:eastAsia="Calibri"/>
          <w:b/>
          <w:sz w:val="28"/>
          <w:szCs w:val="28"/>
          <w:lang w:eastAsia="en-US"/>
        </w:rPr>
        <w:t>на чтения</w:t>
      </w:r>
      <w:r w:rsidR="00106358" w:rsidRPr="00861763">
        <w:rPr>
          <w:rFonts w:eastAsia="Calibri"/>
          <w:b/>
          <w:sz w:val="28"/>
          <w:szCs w:val="28"/>
          <w:lang w:eastAsia="en-US"/>
        </w:rPr>
        <w:t xml:space="preserve"> ИОУ «Альфа» за период 2013-202</w:t>
      </w:r>
      <w:r w:rsidR="00861763" w:rsidRPr="00861763">
        <w:rPr>
          <w:rFonts w:eastAsia="Calibri"/>
          <w:b/>
          <w:sz w:val="28"/>
          <w:szCs w:val="28"/>
          <w:lang w:eastAsia="en-US"/>
        </w:rPr>
        <w:t>5</w:t>
      </w:r>
      <w:r w:rsidRPr="00861763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50099D" w:rsidRPr="00861763" w:rsidRDefault="0050099D" w:rsidP="00AE3059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861763">
        <w:rPr>
          <w:rFonts w:eastAsia="Calibri"/>
          <w:sz w:val="28"/>
          <w:szCs w:val="28"/>
          <w:lang w:eastAsia="en-US"/>
        </w:rPr>
        <w:tab/>
        <w:t>Таблица 42</w:t>
      </w:r>
    </w:p>
    <w:tbl>
      <w:tblPr>
        <w:tblW w:w="10662" w:type="dxa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0"/>
        <w:gridCol w:w="1496"/>
        <w:gridCol w:w="1701"/>
        <w:gridCol w:w="1417"/>
        <w:gridCol w:w="1843"/>
        <w:gridCol w:w="1418"/>
        <w:gridCol w:w="1417"/>
      </w:tblGrid>
      <w:tr w:rsidR="00861763" w:rsidRPr="00861763" w:rsidTr="00497A38">
        <w:trPr>
          <w:trHeight w:val="380"/>
          <w:tblHeader/>
          <w:jc w:val="center"/>
        </w:trPr>
        <w:tc>
          <w:tcPr>
            <w:tcW w:w="10662" w:type="dxa"/>
            <w:gridSpan w:val="7"/>
            <w:tcBorders>
              <w:bottom w:val="nil"/>
            </w:tcBorders>
            <w:vAlign w:val="center"/>
          </w:tcPr>
          <w:p w:rsidR="0050099D" w:rsidRPr="00861763" w:rsidRDefault="0050099D" w:rsidP="00AE3059">
            <w:pPr>
              <w:jc w:val="center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Учебный год</w:t>
            </w:r>
          </w:p>
        </w:tc>
      </w:tr>
      <w:tr w:rsidR="00861763" w:rsidRPr="00861763" w:rsidTr="007C69E3">
        <w:trPr>
          <w:trHeight w:val="226"/>
          <w:tblHeader/>
          <w:jc w:val="center"/>
        </w:trPr>
        <w:tc>
          <w:tcPr>
            <w:tcW w:w="1370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2018-2019</w:t>
            </w:r>
          </w:p>
        </w:tc>
        <w:tc>
          <w:tcPr>
            <w:tcW w:w="1496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2019-2020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2020-2021</w:t>
            </w:r>
          </w:p>
        </w:tc>
        <w:tc>
          <w:tcPr>
            <w:tcW w:w="141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2021-2022</w:t>
            </w:r>
          </w:p>
        </w:tc>
        <w:tc>
          <w:tcPr>
            <w:tcW w:w="184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2022- 2023</w:t>
            </w:r>
          </w:p>
        </w:tc>
        <w:tc>
          <w:tcPr>
            <w:tcW w:w="141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2023-2024</w:t>
            </w:r>
          </w:p>
        </w:tc>
        <w:tc>
          <w:tcPr>
            <w:tcW w:w="1417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2024-2025</w:t>
            </w:r>
          </w:p>
        </w:tc>
      </w:tr>
      <w:tr w:rsidR="00861763" w:rsidRPr="00861763" w:rsidTr="00497A38">
        <w:trPr>
          <w:trHeight w:val="53"/>
          <w:jc w:val="center"/>
        </w:trPr>
        <w:tc>
          <w:tcPr>
            <w:tcW w:w="1370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6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3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</w:tcPr>
          <w:p w:rsidR="00861763" w:rsidRPr="00861763" w:rsidRDefault="00861763" w:rsidP="003C166D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</w:tcPr>
          <w:p w:rsidR="00861763" w:rsidRPr="00861763" w:rsidRDefault="00861763" w:rsidP="00AE3059">
            <w:pPr>
              <w:jc w:val="both"/>
              <w:rPr>
                <w:rFonts w:eastAsia="Calibri"/>
                <w:lang w:eastAsia="en-US"/>
              </w:rPr>
            </w:pPr>
            <w:r w:rsidRPr="00861763">
              <w:rPr>
                <w:rFonts w:eastAsia="Calibri"/>
                <w:lang w:eastAsia="en-US"/>
              </w:rPr>
              <w:t>3</w:t>
            </w:r>
          </w:p>
        </w:tc>
      </w:tr>
    </w:tbl>
    <w:p w:rsidR="0050099D" w:rsidRPr="008C3622" w:rsidRDefault="0050099D" w:rsidP="00147F99">
      <w:pPr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50099D" w:rsidRPr="00861763" w:rsidRDefault="0050099D" w:rsidP="00147F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763">
        <w:rPr>
          <w:rFonts w:eastAsia="Calibri"/>
          <w:sz w:val="28"/>
          <w:szCs w:val="28"/>
          <w:lang w:eastAsia="en-US"/>
        </w:rPr>
        <w:t>Анализ результатов Чтений за последние 7 лет позволяет сделать следующие выводы: в 20</w:t>
      </w:r>
      <w:r w:rsidR="008A19DB" w:rsidRPr="00861763">
        <w:rPr>
          <w:rFonts w:eastAsia="Calibri"/>
          <w:sz w:val="28"/>
          <w:szCs w:val="28"/>
          <w:lang w:eastAsia="en-US"/>
        </w:rPr>
        <w:t>2</w:t>
      </w:r>
      <w:r w:rsidR="00861763" w:rsidRPr="00861763">
        <w:rPr>
          <w:rFonts w:eastAsia="Calibri"/>
          <w:sz w:val="28"/>
          <w:szCs w:val="28"/>
          <w:lang w:eastAsia="en-US"/>
        </w:rPr>
        <w:t>4</w:t>
      </w:r>
      <w:r w:rsidRPr="00861763">
        <w:rPr>
          <w:rFonts w:eastAsia="Calibri"/>
          <w:sz w:val="28"/>
          <w:szCs w:val="28"/>
          <w:lang w:eastAsia="en-US"/>
        </w:rPr>
        <w:t>-202</w:t>
      </w:r>
      <w:r w:rsidR="00861763" w:rsidRPr="00861763">
        <w:rPr>
          <w:rFonts w:eastAsia="Calibri"/>
          <w:sz w:val="28"/>
          <w:szCs w:val="28"/>
          <w:lang w:eastAsia="en-US"/>
        </w:rPr>
        <w:t>5</w:t>
      </w:r>
      <w:r w:rsidRPr="00861763">
        <w:rPr>
          <w:rFonts w:eastAsia="Calibri"/>
          <w:sz w:val="28"/>
          <w:szCs w:val="28"/>
          <w:lang w:eastAsia="en-US"/>
        </w:rPr>
        <w:t xml:space="preserve"> учебном году наблюдается </w:t>
      </w:r>
      <w:r w:rsidR="00861763" w:rsidRPr="00861763">
        <w:rPr>
          <w:rFonts w:eastAsia="Calibri"/>
          <w:sz w:val="28"/>
          <w:szCs w:val="28"/>
          <w:lang w:eastAsia="en-US"/>
        </w:rPr>
        <w:t>увеличение</w:t>
      </w:r>
      <w:r w:rsidRPr="00861763">
        <w:rPr>
          <w:rFonts w:eastAsia="Calibri"/>
          <w:sz w:val="28"/>
          <w:szCs w:val="28"/>
          <w:lang w:eastAsia="en-US"/>
        </w:rPr>
        <w:t xml:space="preserve"> количества представленных на Чтения работ по сравнению с прошлым</w:t>
      </w:r>
      <w:r w:rsidR="00F57D4A" w:rsidRPr="00861763">
        <w:rPr>
          <w:rFonts w:eastAsia="Calibri"/>
          <w:sz w:val="28"/>
          <w:szCs w:val="28"/>
          <w:lang w:eastAsia="en-US"/>
        </w:rPr>
        <w:t xml:space="preserve"> год</w:t>
      </w:r>
      <w:r w:rsidR="00861763" w:rsidRPr="00861763">
        <w:rPr>
          <w:rFonts w:eastAsia="Calibri"/>
          <w:sz w:val="28"/>
          <w:szCs w:val="28"/>
          <w:lang w:eastAsia="en-US"/>
        </w:rPr>
        <w:t>о</w:t>
      </w:r>
      <w:r w:rsidRPr="00861763">
        <w:rPr>
          <w:rFonts w:eastAsia="Calibri"/>
          <w:sz w:val="28"/>
          <w:szCs w:val="28"/>
          <w:lang w:eastAsia="en-US"/>
        </w:rPr>
        <w:t>м</w:t>
      </w:r>
      <w:r w:rsidR="00861763" w:rsidRPr="00861763">
        <w:rPr>
          <w:rFonts w:eastAsia="Calibri"/>
          <w:sz w:val="28"/>
          <w:szCs w:val="28"/>
          <w:lang w:eastAsia="en-US"/>
        </w:rPr>
        <w:t>, особенно в начальной школе</w:t>
      </w:r>
      <w:r w:rsidRPr="00861763">
        <w:rPr>
          <w:rFonts w:eastAsia="Calibri"/>
          <w:sz w:val="28"/>
          <w:szCs w:val="28"/>
          <w:lang w:eastAsia="en-US"/>
        </w:rPr>
        <w:t xml:space="preserve">, </w:t>
      </w:r>
      <w:r w:rsidR="008A19DB" w:rsidRPr="00861763">
        <w:rPr>
          <w:rFonts w:eastAsia="Calibri"/>
          <w:sz w:val="28"/>
          <w:szCs w:val="28"/>
          <w:lang w:eastAsia="en-US"/>
        </w:rPr>
        <w:t xml:space="preserve">в республиканском </w:t>
      </w:r>
      <w:r w:rsidR="00CF4193" w:rsidRPr="00861763">
        <w:rPr>
          <w:rFonts w:eastAsia="Calibri"/>
          <w:sz w:val="28"/>
          <w:szCs w:val="28"/>
          <w:lang w:eastAsia="en-US"/>
        </w:rPr>
        <w:t xml:space="preserve">этапе участия </w:t>
      </w:r>
      <w:r w:rsidR="00861763" w:rsidRPr="00861763">
        <w:rPr>
          <w:rFonts w:eastAsia="Calibri"/>
          <w:sz w:val="28"/>
          <w:szCs w:val="28"/>
          <w:lang w:eastAsia="en-US"/>
        </w:rPr>
        <w:t>принял 1 учащийся</w:t>
      </w:r>
      <w:r w:rsidRPr="00861763">
        <w:rPr>
          <w:rFonts w:eastAsia="Calibri"/>
          <w:sz w:val="28"/>
          <w:szCs w:val="28"/>
          <w:lang w:eastAsia="en-US"/>
        </w:rPr>
        <w:t>. И в целом по итогам 201</w:t>
      </w:r>
      <w:r w:rsidR="0098380D" w:rsidRPr="00861763">
        <w:rPr>
          <w:rFonts w:eastAsia="Calibri"/>
          <w:sz w:val="28"/>
          <w:szCs w:val="28"/>
          <w:lang w:eastAsia="en-US"/>
        </w:rPr>
        <w:t>5</w:t>
      </w:r>
      <w:r w:rsidRPr="00861763">
        <w:rPr>
          <w:rFonts w:eastAsia="Calibri"/>
          <w:sz w:val="28"/>
          <w:szCs w:val="28"/>
          <w:lang w:eastAsia="en-US"/>
        </w:rPr>
        <w:t>-202</w:t>
      </w:r>
      <w:r w:rsidR="00861763" w:rsidRPr="00861763">
        <w:rPr>
          <w:rFonts w:eastAsia="Calibri"/>
          <w:sz w:val="28"/>
          <w:szCs w:val="28"/>
          <w:lang w:eastAsia="en-US"/>
        </w:rPr>
        <w:t>5</w:t>
      </w:r>
      <w:r w:rsidRPr="00861763">
        <w:rPr>
          <w:rFonts w:eastAsia="Calibri"/>
          <w:sz w:val="28"/>
          <w:szCs w:val="28"/>
          <w:lang w:eastAsia="en-US"/>
        </w:rPr>
        <w:t xml:space="preserve"> гг. наблюдается </w:t>
      </w:r>
      <w:r w:rsidR="00861763" w:rsidRPr="00861763">
        <w:rPr>
          <w:rFonts w:eastAsia="Calibri"/>
          <w:sz w:val="28"/>
          <w:szCs w:val="28"/>
          <w:lang w:eastAsia="en-US"/>
        </w:rPr>
        <w:t>стабилизация</w:t>
      </w:r>
      <w:r w:rsidR="006048A0" w:rsidRPr="00861763">
        <w:rPr>
          <w:rFonts w:eastAsia="Calibri"/>
          <w:sz w:val="28"/>
          <w:szCs w:val="28"/>
          <w:lang w:eastAsia="en-US"/>
        </w:rPr>
        <w:t xml:space="preserve"> количества</w:t>
      </w:r>
      <w:r w:rsidRPr="00861763">
        <w:rPr>
          <w:rFonts w:eastAsia="Calibri"/>
          <w:sz w:val="28"/>
          <w:szCs w:val="28"/>
          <w:lang w:eastAsia="en-US"/>
        </w:rPr>
        <w:t xml:space="preserve">  участников научно-практических чтений</w:t>
      </w:r>
      <w:r w:rsidR="00B564C4" w:rsidRPr="00861763">
        <w:rPr>
          <w:rFonts w:eastAsia="Calibri"/>
          <w:sz w:val="28"/>
          <w:szCs w:val="28"/>
          <w:lang w:eastAsia="en-US"/>
        </w:rPr>
        <w:t xml:space="preserve">. </w:t>
      </w:r>
    </w:p>
    <w:p w:rsidR="0050099D" w:rsidRPr="00861763" w:rsidRDefault="0050099D" w:rsidP="00147F99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3C7421" w:rsidRPr="00861763" w:rsidRDefault="003C7421" w:rsidP="00AE3059">
      <w:pPr>
        <w:pStyle w:val="1"/>
        <w:spacing w:before="0"/>
        <w:jc w:val="center"/>
        <w:rPr>
          <w:color w:val="auto"/>
        </w:rPr>
      </w:pPr>
      <w:bookmarkStart w:id="13" w:name="_Toc213270313"/>
      <w:r w:rsidRPr="00861763">
        <w:rPr>
          <w:color w:val="auto"/>
        </w:rPr>
        <w:t xml:space="preserve">Стимулирование и поощрение учащихся, показавших </w:t>
      </w:r>
      <w:proofErr w:type="spellStart"/>
      <w:r w:rsidRPr="00861763">
        <w:rPr>
          <w:color w:val="auto"/>
        </w:rPr>
        <w:t>высокиерезультаты</w:t>
      </w:r>
      <w:proofErr w:type="spellEnd"/>
      <w:r w:rsidRPr="00861763">
        <w:rPr>
          <w:color w:val="auto"/>
        </w:rPr>
        <w:t xml:space="preserve"> по итогам учебного года</w:t>
      </w:r>
      <w:bookmarkEnd w:id="13"/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</w:p>
    <w:p w:rsidR="003C7421" w:rsidRPr="00861763" w:rsidRDefault="003C7421" w:rsidP="00147F99">
      <w:pPr>
        <w:ind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861763">
        <w:rPr>
          <w:rStyle w:val="FontStyle13"/>
          <w:rFonts w:ascii="Times New Roman" w:hAnsi="Times New Roman" w:cs="Times New Roman"/>
          <w:i/>
          <w:sz w:val="28"/>
          <w:szCs w:val="28"/>
        </w:rPr>
        <w:tab/>
      </w:r>
      <w:r w:rsidRPr="00861763">
        <w:rPr>
          <w:rStyle w:val="FontStyle13"/>
          <w:rFonts w:ascii="Times New Roman" w:hAnsi="Times New Roman" w:cs="Times New Roman"/>
          <w:sz w:val="28"/>
          <w:szCs w:val="28"/>
        </w:rPr>
        <w:t>В целях выявления и оказания материальной поддержки одаренным (талантливым) детям, повышения престижа творческой, интеллектуальной, спортив</w:t>
      </w:r>
      <w:r w:rsidRPr="00861763">
        <w:rPr>
          <w:rStyle w:val="FontStyle13"/>
          <w:rFonts w:ascii="Times New Roman" w:hAnsi="Times New Roman" w:cs="Times New Roman"/>
          <w:sz w:val="28"/>
          <w:szCs w:val="28"/>
        </w:rPr>
        <w:softHyphen/>
        <w:t>ной и общественной деятельности в районе в 2012 году разработано «Положение о порядке присуждения премий местной администрации Майского муниципального района «Успех», утвержденное постановлением местной администрации Майского муниципального района от 01.03.2016г. № 35. В соответствии с Положением увеличено количество номинаций, по которым присуждается премия. По итогам 20</w:t>
      </w:r>
      <w:r w:rsidR="006048A0" w:rsidRPr="00861763">
        <w:rPr>
          <w:rStyle w:val="FontStyle13"/>
          <w:rFonts w:ascii="Times New Roman" w:hAnsi="Times New Roman" w:cs="Times New Roman"/>
          <w:sz w:val="28"/>
          <w:szCs w:val="28"/>
        </w:rPr>
        <w:t>2</w:t>
      </w:r>
      <w:r w:rsidR="00861763" w:rsidRPr="00861763">
        <w:rPr>
          <w:rStyle w:val="FontStyle13"/>
          <w:rFonts w:ascii="Times New Roman" w:hAnsi="Times New Roman" w:cs="Times New Roman"/>
          <w:sz w:val="28"/>
          <w:szCs w:val="28"/>
        </w:rPr>
        <w:t>4</w:t>
      </w:r>
      <w:r w:rsidR="006048A0" w:rsidRPr="00861763">
        <w:rPr>
          <w:rStyle w:val="FontStyle13"/>
          <w:rFonts w:ascii="Times New Roman" w:hAnsi="Times New Roman" w:cs="Times New Roman"/>
          <w:sz w:val="28"/>
          <w:szCs w:val="28"/>
        </w:rPr>
        <w:t>-202</w:t>
      </w:r>
      <w:r w:rsidR="00861763" w:rsidRPr="00861763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Pr="00861763">
        <w:rPr>
          <w:rStyle w:val="FontStyle13"/>
          <w:rFonts w:ascii="Times New Roman" w:hAnsi="Times New Roman" w:cs="Times New Roman"/>
          <w:sz w:val="28"/>
          <w:szCs w:val="28"/>
        </w:rPr>
        <w:t xml:space="preserve"> учебного года премии присуждались по следующим номинациям: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«За особые успехи в учебной и проектно-исследовательской деятельности»;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 «За особые успехи в области культуры и искусства»;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 «За особые успехи в области спорта»;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 «За особые успехи в общественно значимой деятельности»;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 «Олимп» (за высокие достижения в различных сферах деятельности).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>Всего в 20</w:t>
      </w:r>
      <w:r w:rsidR="007C69E3" w:rsidRPr="00861763">
        <w:rPr>
          <w:sz w:val="28"/>
          <w:szCs w:val="28"/>
        </w:rPr>
        <w:t>2</w:t>
      </w:r>
      <w:r w:rsidR="00861763" w:rsidRPr="00861763">
        <w:rPr>
          <w:sz w:val="28"/>
          <w:szCs w:val="28"/>
        </w:rPr>
        <w:t>4</w:t>
      </w:r>
      <w:r w:rsidR="007C69E3" w:rsidRPr="00861763">
        <w:rPr>
          <w:sz w:val="28"/>
          <w:szCs w:val="28"/>
        </w:rPr>
        <w:t>-202</w:t>
      </w:r>
      <w:r w:rsidR="00861763" w:rsidRPr="00861763">
        <w:rPr>
          <w:sz w:val="28"/>
          <w:szCs w:val="28"/>
        </w:rPr>
        <w:t>5</w:t>
      </w:r>
      <w:r w:rsidRPr="00861763">
        <w:rPr>
          <w:sz w:val="28"/>
          <w:szCs w:val="28"/>
        </w:rPr>
        <w:t>г</w:t>
      </w:r>
      <w:proofErr w:type="gramStart"/>
      <w:r w:rsidRPr="00861763">
        <w:rPr>
          <w:sz w:val="28"/>
          <w:szCs w:val="28"/>
        </w:rPr>
        <w:t>.п</w:t>
      </w:r>
      <w:proofErr w:type="gramEnd"/>
      <w:r w:rsidRPr="00861763">
        <w:rPr>
          <w:sz w:val="28"/>
          <w:szCs w:val="28"/>
        </w:rPr>
        <w:t xml:space="preserve">о номинации «За особые успехи в учебной и проектно-исследовательской деятельности»премия была присуждена 2 учащимся – </w:t>
      </w:r>
      <w:r w:rsidR="00861763" w:rsidRPr="00861763">
        <w:rPr>
          <w:sz w:val="28"/>
          <w:szCs w:val="28"/>
        </w:rPr>
        <w:t>Перепелкиной Марии</w:t>
      </w:r>
      <w:r w:rsidR="00BA3E1C" w:rsidRPr="00861763">
        <w:rPr>
          <w:sz w:val="28"/>
          <w:szCs w:val="28"/>
        </w:rPr>
        <w:t xml:space="preserve"> – 11 класс, </w:t>
      </w:r>
      <w:r w:rsidR="00861763" w:rsidRPr="00861763">
        <w:rPr>
          <w:sz w:val="28"/>
          <w:szCs w:val="28"/>
        </w:rPr>
        <w:t>Хасанову Эльдару</w:t>
      </w:r>
      <w:r w:rsidR="00BA3E1C" w:rsidRPr="00861763">
        <w:rPr>
          <w:sz w:val="28"/>
          <w:szCs w:val="28"/>
        </w:rPr>
        <w:t xml:space="preserve">  - 1</w:t>
      </w:r>
      <w:r w:rsidR="00861763" w:rsidRPr="00861763">
        <w:rPr>
          <w:sz w:val="28"/>
          <w:szCs w:val="28"/>
        </w:rPr>
        <w:t>0</w:t>
      </w:r>
      <w:r w:rsidR="00BA3E1C" w:rsidRPr="00861763">
        <w:rPr>
          <w:sz w:val="28"/>
          <w:szCs w:val="28"/>
        </w:rPr>
        <w:t xml:space="preserve"> класс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lastRenderedPageBreak/>
        <w:tab/>
        <w:t xml:space="preserve">Так же </w:t>
      </w:r>
      <w:r w:rsidR="00BA3E1C" w:rsidRPr="00861763">
        <w:rPr>
          <w:sz w:val="28"/>
          <w:szCs w:val="28"/>
        </w:rPr>
        <w:t>несколько лет</w:t>
      </w:r>
      <w:r w:rsidRPr="00861763">
        <w:rPr>
          <w:sz w:val="28"/>
          <w:szCs w:val="28"/>
        </w:rPr>
        <w:t xml:space="preserve"> в школе присуждается премия имени директора совхоза </w:t>
      </w:r>
      <w:proofErr w:type="spellStart"/>
      <w:r w:rsidRPr="00861763">
        <w:rPr>
          <w:sz w:val="28"/>
          <w:szCs w:val="28"/>
        </w:rPr>
        <w:t>Шомахова</w:t>
      </w:r>
      <w:proofErr w:type="spellEnd"/>
      <w:r w:rsidRPr="00861763">
        <w:rPr>
          <w:sz w:val="28"/>
          <w:szCs w:val="28"/>
        </w:rPr>
        <w:t xml:space="preserve"> Ю.А.,</w:t>
      </w:r>
      <w:r w:rsidR="00BA3E1C" w:rsidRPr="00861763">
        <w:rPr>
          <w:sz w:val="28"/>
          <w:szCs w:val="28"/>
        </w:rPr>
        <w:t xml:space="preserve"> имя которого теперь носит и наша школа,</w:t>
      </w:r>
      <w:r w:rsidRPr="00861763">
        <w:rPr>
          <w:sz w:val="28"/>
          <w:szCs w:val="28"/>
        </w:rPr>
        <w:t xml:space="preserve"> «За стремление к учению», эту премию получили </w:t>
      </w:r>
      <w:r w:rsidR="00861763" w:rsidRPr="00861763">
        <w:rPr>
          <w:sz w:val="28"/>
          <w:szCs w:val="28"/>
        </w:rPr>
        <w:t>1</w:t>
      </w:r>
      <w:r w:rsidRPr="00861763">
        <w:rPr>
          <w:sz w:val="28"/>
          <w:szCs w:val="28"/>
        </w:rPr>
        <w:t xml:space="preserve"> учащи</w:t>
      </w:r>
      <w:r w:rsidR="00861763" w:rsidRPr="00861763">
        <w:rPr>
          <w:sz w:val="28"/>
          <w:szCs w:val="28"/>
        </w:rPr>
        <w:t>й</w:t>
      </w:r>
      <w:r w:rsidRPr="00861763">
        <w:rPr>
          <w:sz w:val="28"/>
          <w:szCs w:val="28"/>
        </w:rPr>
        <w:t xml:space="preserve">ся – </w:t>
      </w:r>
      <w:r w:rsidR="00861763" w:rsidRPr="00861763">
        <w:rPr>
          <w:sz w:val="28"/>
          <w:szCs w:val="28"/>
        </w:rPr>
        <w:t xml:space="preserve">Белоусова </w:t>
      </w:r>
      <w:proofErr w:type="spellStart"/>
      <w:r w:rsidR="00861763" w:rsidRPr="00861763">
        <w:rPr>
          <w:sz w:val="28"/>
          <w:szCs w:val="28"/>
        </w:rPr>
        <w:t>Карина</w:t>
      </w:r>
      <w:proofErr w:type="spellEnd"/>
    </w:p>
    <w:p w:rsidR="003C7421" w:rsidRPr="00861763" w:rsidRDefault="003C7421" w:rsidP="00147F99">
      <w:pPr>
        <w:ind w:firstLine="567"/>
        <w:jc w:val="both"/>
        <w:rPr>
          <w:bCs/>
          <w:sz w:val="28"/>
          <w:szCs w:val="28"/>
        </w:rPr>
      </w:pPr>
    </w:p>
    <w:p w:rsidR="003C7421" w:rsidRPr="00861763" w:rsidRDefault="009D3B1F" w:rsidP="00147F99">
      <w:pPr>
        <w:ind w:firstLine="567"/>
        <w:jc w:val="both"/>
        <w:rPr>
          <w:b/>
          <w:sz w:val="28"/>
          <w:szCs w:val="28"/>
        </w:rPr>
      </w:pPr>
      <w:r w:rsidRPr="00861763">
        <w:rPr>
          <w:b/>
          <w:bCs/>
          <w:sz w:val="28"/>
          <w:szCs w:val="28"/>
        </w:rPr>
        <w:t>Выводы</w:t>
      </w:r>
    </w:p>
    <w:p w:rsidR="003C7421" w:rsidRPr="00861763" w:rsidRDefault="00C8420B" w:rsidP="00147F99">
      <w:pPr>
        <w:ind w:firstLine="567"/>
        <w:jc w:val="both"/>
        <w:rPr>
          <w:bCs/>
          <w:sz w:val="28"/>
          <w:szCs w:val="28"/>
        </w:rPr>
      </w:pPr>
      <w:r w:rsidRPr="00861763">
        <w:rPr>
          <w:bCs/>
          <w:sz w:val="28"/>
          <w:szCs w:val="28"/>
        </w:rPr>
        <w:t>В прошедшем учебном году</w:t>
      </w:r>
      <w:r w:rsidR="003C7421" w:rsidRPr="00861763">
        <w:rPr>
          <w:bCs/>
          <w:sz w:val="28"/>
          <w:szCs w:val="28"/>
        </w:rPr>
        <w:t xml:space="preserve"> участие членов НОУ в </w:t>
      </w:r>
      <w:r w:rsidR="003C7421" w:rsidRPr="00861763">
        <w:rPr>
          <w:sz w:val="28"/>
          <w:szCs w:val="28"/>
        </w:rPr>
        <w:t xml:space="preserve">муниципальном этапе предметных олимпиад </w:t>
      </w:r>
      <w:r w:rsidR="003C7421" w:rsidRPr="00861763">
        <w:rPr>
          <w:bCs/>
          <w:sz w:val="28"/>
          <w:szCs w:val="28"/>
        </w:rPr>
        <w:t xml:space="preserve">резко </w:t>
      </w:r>
      <w:r w:rsidRPr="00861763">
        <w:rPr>
          <w:bCs/>
          <w:sz w:val="28"/>
          <w:szCs w:val="28"/>
        </w:rPr>
        <w:t xml:space="preserve">снизилось по причине </w:t>
      </w:r>
      <w:r w:rsidR="00E85A9C" w:rsidRPr="00861763">
        <w:rPr>
          <w:bCs/>
          <w:sz w:val="28"/>
          <w:szCs w:val="28"/>
        </w:rPr>
        <w:t xml:space="preserve">изменения </w:t>
      </w:r>
      <w:proofErr w:type="spellStart"/>
      <w:r w:rsidR="00E85A9C" w:rsidRPr="00861763">
        <w:rPr>
          <w:bCs/>
          <w:sz w:val="28"/>
          <w:szCs w:val="28"/>
        </w:rPr>
        <w:t>контенгента</w:t>
      </w:r>
      <w:proofErr w:type="spellEnd"/>
      <w:r w:rsidR="00E85A9C" w:rsidRPr="00861763">
        <w:rPr>
          <w:bCs/>
          <w:sz w:val="28"/>
          <w:szCs w:val="28"/>
        </w:rPr>
        <w:t xml:space="preserve"> учащихся</w:t>
      </w:r>
      <w:r w:rsidR="003C7421" w:rsidRPr="00861763">
        <w:rPr>
          <w:bCs/>
          <w:sz w:val="28"/>
          <w:szCs w:val="28"/>
        </w:rPr>
        <w:t>.</w:t>
      </w:r>
      <w:r w:rsidRPr="00861763">
        <w:rPr>
          <w:bCs/>
          <w:sz w:val="28"/>
          <w:szCs w:val="28"/>
        </w:rPr>
        <w:t xml:space="preserve"> Число победителей и призеров </w:t>
      </w:r>
      <w:r w:rsidR="00E85A9C" w:rsidRPr="00861763">
        <w:rPr>
          <w:bCs/>
          <w:sz w:val="28"/>
          <w:szCs w:val="28"/>
        </w:rPr>
        <w:t>такое же</w:t>
      </w:r>
      <w:proofErr w:type="gramStart"/>
      <w:r w:rsidR="00E85A9C" w:rsidRPr="00861763">
        <w:rPr>
          <w:bCs/>
          <w:sz w:val="28"/>
          <w:szCs w:val="28"/>
        </w:rPr>
        <w:t xml:space="preserve"> ,</w:t>
      </w:r>
      <w:proofErr w:type="gramEnd"/>
      <w:r w:rsidR="00E85A9C" w:rsidRPr="00861763">
        <w:rPr>
          <w:bCs/>
          <w:sz w:val="28"/>
          <w:szCs w:val="28"/>
        </w:rPr>
        <w:t xml:space="preserve"> как и в прошлом году</w:t>
      </w:r>
      <w:r w:rsidRPr="00861763">
        <w:rPr>
          <w:bCs/>
          <w:sz w:val="28"/>
          <w:szCs w:val="28"/>
        </w:rPr>
        <w:t>.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bCs/>
          <w:sz w:val="28"/>
          <w:szCs w:val="28"/>
        </w:rPr>
        <w:t xml:space="preserve">За последние три  года участие членов НОУ в заочных олимпиадах и конкурсах районного уровня остается примерно стабильным,  а в мероприятиях всероссийского, республиканского и районного уровней – резко снижается, но надо отметить, что количество призеров и победителей высокое за счет участия в основном в </w:t>
      </w:r>
      <w:proofErr w:type="spellStart"/>
      <w:proofErr w:type="gramStart"/>
      <w:r w:rsidRPr="00861763">
        <w:rPr>
          <w:bCs/>
          <w:sz w:val="28"/>
          <w:szCs w:val="28"/>
        </w:rPr>
        <w:t>интернет-конкурсах</w:t>
      </w:r>
      <w:proofErr w:type="spellEnd"/>
      <w:proofErr w:type="gramEnd"/>
      <w:r w:rsidRPr="00861763">
        <w:rPr>
          <w:bCs/>
          <w:sz w:val="28"/>
          <w:szCs w:val="28"/>
        </w:rPr>
        <w:t>.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>Анализ активности участия учащихся в межрегиональных и Всероссийских мероприятиях интеллектуальной направленности показывает в 20</w:t>
      </w:r>
      <w:r w:rsidR="00C8420B" w:rsidRPr="00861763">
        <w:rPr>
          <w:sz w:val="28"/>
          <w:szCs w:val="28"/>
        </w:rPr>
        <w:t>2</w:t>
      </w:r>
      <w:r w:rsidR="00861763">
        <w:rPr>
          <w:sz w:val="28"/>
          <w:szCs w:val="28"/>
        </w:rPr>
        <w:t>4</w:t>
      </w:r>
      <w:r w:rsidRPr="00861763">
        <w:rPr>
          <w:sz w:val="28"/>
          <w:szCs w:val="28"/>
        </w:rPr>
        <w:t>-20</w:t>
      </w:r>
      <w:r w:rsidR="00C8420B" w:rsidRPr="00861763">
        <w:rPr>
          <w:sz w:val="28"/>
          <w:szCs w:val="28"/>
        </w:rPr>
        <w:t>2</w:t>
      </w:r>
      <w:r w:rsidR="00861763">
        <w:rPr>
          <w:sz w:val="28"/>
          <w:szCs w:val="28"/>
        </w:rPr>
        <w:t>5</w:t>
      </w:r>
      <w:r w:rsidRPr="00861763">
        <w:rPr>
          <w:sz w:val="28"/>
          <w:szCs w:val="28"/>
        </w:rPr>
        <w:t xml:space="preserve"> учебном году </w:t>
      </w:r>
      <w:r w:rsidR="00861763">
        <w:rPr>
          <w:sz w:val="28"/>
          <w:szCs w:val="28"/>
        </w:rPr>
        <w:t>стабилизация</w:t>
      </w:r>
      <w:r w:rsidRPr="00861763">
        <w:rPr>
          <w:sz w:val="28"/>
          <w:szCs w:val="28"/>
        </w:rPr>
        <w:t xml:space="preserve"> количества участников в  течение последних трех лет.</w:t>
      </w:r>
    </w:p>
    <w:p w:rsidR="009B4A38" w:rsidRPr="008C3622" w:rsidRDefault="009B4A38" w:rsidP="00147F99">
      <w:pPr>
        <w:ind w:firstLine="567"/>
        <w:jc w:val="both"/>
        <w:rPr>
          <w:color w:val="FF0000"/>
          <w:sz w:val="28"/>
          <w:szCs w:val="28"/>
        </w:rPr>
      </w:pPr>
    </w:p>
    <w:p w:rsidR="003C7421" w:rsidRPr="00861763" w:rsidRDefault="003C7421" w:rsidP="00147F99">
      <w:pPr>
        <w:ind w:firstLine="567"/>
        <w:jc w:val="both"/>
        <w:rPr>
          <w:b/>
          <w:sz w:val="28"/>
          <w:szCs w:val="28"/>
        </w:rPr>
      </w:pPr>
      <w:r w:rsidRPr="00861763">
        <w:rPr>
          <w:b/>
          <w:sz w:val="28"/>
          <w:szCs w:val="28"/>
        </w:rPr>
        <w:t xml:space="preserve">Рекомендации: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1. развивать одаренность через оптимальное сочетание основного, дополнительного и индивидуального образования;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2. 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3. внедрять в практику ранней диагностики одаренности и ее дальнейшего развития методы, учитывающие быстро меняющуюся социальную ситуацию и современные подходы к работе с одаренными детьми;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4. обеспечивать научно-методическую, социально-правовую, </w:t>
      </w:r>
      <w:proofErr w:type="spellStart"/>
      <w:r w:rsidRPr="00861763">
        <w:rPr>
          <w:sz w:val="28"/>
          <w:szCs w:val="28"/>
        </w:rPr>
        <w:t>психологомедико-педагогическую</w:t>
      </w:r>
      <w:proofErr w:type="spellEnd"/>
      <w:r w:rsidRPr="00861763">
        <w:rPr>
          <w:sz w:val="28"/>
          <w:szCs w:val="28"/>
        </w:rPr>
        <w:t xml:space="preserve"> поддержку одаренных детей;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 xml:space="preserve">5. организовать специальную подготовку педагогических кадров для работы с одаренными детьми; </w:t>
      </w:r>
    </w:p>
    <w:p w:rsidR="003C7421" w:rsidRPr="00861763" w:rsidRDefault="003C7421" w:rsidP="00147F99">
      <w:pPr>
        <w:ind w:firstLine="567"/>
        <w:jc w:val="both"/>
        <w:rPr>
          <w:sz w:val="28"/>
          <w:szCs w:val="28"/>
        </w:rPr>
      </w:pPr>
      <w:r w:rsidRPr="00861763">
        <w:rPr>
          <w:sz w:val="28"/>
          <w:szCs w:val="28"/>
        </w:rPr>
        <w:t>6. создать банк данных для сетевого информационного обмена по проблеме одаренных детей: технологий, методик индивидуальных программ, учебно-методических комплексов.</w:t>
      </w:r>
    </w:p>
    <w:p w:rsidR="00C552F7" w:rsidRPr="00861763" w:rsidRDefault="00E75EE6" w:rsidP="009D3B1F">
      <w:pPr>
        <w:pStyle w:val="1"/>
        <w:jc w:val="center"/>
        <w:rPr>
          <w:rFonts w:eastAsiaTheme="minorHAnsi"/>
          <w:color w:val="auto"/>
          <w:lang w:eastAsia="en-US"/>
        </w:rPr>
      </w:pPr>
      <w:bookmarkStart w:id="14" w:name="_Toc213270314"/>
      <w:r w:rsidRPr="00861763">
        <w:rPr>
          <w:rFonts w:eastAsiaTheme="minorHAnsi"/>
          <w:color w:val="auto"/>
          <w:lang w:eastAsia="en-US"/>
        </w:rPr>
        <w:t>Профессиональные достижения</w:t>
      </w:r>
      <w:bookmarkEnd w:id="14"/>
    </w:p>
    <w:p w:rsidR="00E85A9C" w:rsidRPr="00861763" w:rsidRDefault="00E85A9C" w:rsidP="00E85A9C">
      <w:pPr>
        <w:ind w:firstLine="709"/>
        <w:jc w:val="both"/>
        <w:rPr>
          <w:bCs/>
          <w:iCs/>
          <w:szCs w:val="21"/>
          <w:shd w:val="clear" w:color="auto" w:fill="FFFFFF"/>
        </w:rPr>
      </w:pPr>
      <w:r w:rsidRPr="00861763">
        <w:rPr>
          <w:bCs/>
          <w:iCs/>
          <w:szCs w:val="21"/>
          <w:shd w:val="clear" w:color="auto" w:fill="FFFFFF"/>
        </w:rPr>
        <w:t>Участие в конкурсах профессионального мастерства и других конкурсах лично педагогами (</w:t>
      </w:r>
      <w:proofErr w:type="gramStart"/>
      <w:r w:rsidRPr="00861763">
        <w:rPr>
          <w:bCs/>
          <w:iCs/>
          <w:szCs w:val="21"/>
          <w:shd w:val="clear" w:color="auto" w:fill="FFFFFF"/>
        </w:rPr>
        <w:t>очные</w:t>
      </w:r>
      <w:proofErr w:type="gramEnd"/>
      <w:r w:rsidRPr="00861763">
        <w:rPr>
          <w:bCs/>
          <w:iCs/>
          <w:szCs w:val="21"/>
          <w:shd w:val="clear" w:color="auto" w:fill="FFFFFF"/>
        </w:rPr>
        <w:t xml:space="preserve"> и заочные)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E85A9C" w:rsidRPr="00F961C1" w:rsidTr="003C6B3D">
        <w:tc>
          <w:tcPr>
            <w:tcW w:w="675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  <w:r w:rsidRPr="00F961C1">
              <w:rPr>
                <w:bCs/>
                <w:iCs/>
                <w:szCs w:val="21"/>
                <w:shd w:val="clear" w:color="auto" w:fill="FFFFFF"/>
              </w:rPr>
              <w:t xml:space="preserve">№ </w:t>
            </w:r>
          </w:p>
        </w:tc>
        <w:tc>
          <w:tcPr>
            <w:tcW w:w="4110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  <w:r w:rsidRPr="00F961C1">
              <w:rPr>
                <w:bCs/>
                <w:iCs/>
                <w:szCs w:val="21"/>
                <w:shd w:val="clear" w:color="auto" w:fill="FFFFFF"/>
              </w:rPr>
              <w:t xml:space="preserve">ФИО, должность </w:t>
            </w:r>
          </w:p>
        </w:tc>
        <w:tc>
          <w:tcPr>
            <w:tcW w:w="2393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  <w:r w:rsidRPr="00F961C1">
              <w:rPr>
                <w:bCs/>
                <w:iCs/>
                <w:szCs w:val="21"/>
                <w:shd w:val="clear" w:color="auto" w:fill="FFFFFF"/>
              </w:rPr>
              <w:t>Название мероприятия</w:t>
            </w:r>
          </w:p>
        </w:tc>
        <w:tc>
          <w:tcPr>
            <w:tcW w:w="2393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  <w:r w:rsidRPr="00F961C1">
              <w:rPr>
                <w:bCs/>
                <w:iCs/>
                <w:szCs w:val="21"/>
                <w:shd w:val="clear" w:color="auto" w:fill="FFFFFF"/>
              </w:rPr>
              <w:t>Результат (победитель, призер, участник)</w:t>
            </w:r>
          </w:p>
        </w:tc>
      </w:tr>
      <w:tr w:rsidR="00E85A9C" w:rsidRPr="00F961C1" w:rsidTr="003C6B3D">
        <w:tc>
          <w:tcPr>
            <w:tcW w:w="675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</w:p>
        </w:tc>
        <w:tc>
          <w:tcPr>
            <w:tcW w:w="4110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</w:p>
        </w:tc>
        <w:tc>
          <w:tcPr>
            <w:tcW w:w="2393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</w:p>
        </w:tc>
        <w:tc>
          <w:tcPr>
            <w:tcW w:w="2393" w:type="dxa"/>
            <w:shd w:val="clear" w:color="auto" w:fill="auto"/>
          </w:tcPr>
          <w:p w:rsidR="00E85A9C" w:rsidRPr="00F961C1" w:rsidRDefault="00E85A9C" w:rsidP="003C6B3D">
            <w:pPr>
              <w:jc w:val="both"/>
              <w:rPr>
                <w:bCs/>
                <w:iCs/>
                <w:szCs w:val="21"/>
                <w:shd w:val="clear" w:color="auto" w:fill="FFFFFF"/>
              </w:rPr>
            </w:pPr>
          </w:p>
        </w:tc>
      </w:tr>
    </w:tbl>
    <w:p w:rsidR="00E85A9C" w:rsidRPr="00F961C1" w:rsidRDefault="00E85A9C" w:rsidP="00147F99">
      <w:pPr>
        <w:ind w:firstLine="567"/>
        <w:jc w:val="both"/>
        <w:rPr>
          <w:sz w:val="28"/>
          <w:szCs w:val="28"/>
        </w:rPr>
      </w:pPr>
    </w:p>
    <w:p w:rsidR="00814FE7" w:rsidRPr="00F961C1" w:rsidRDefault="00814FE7" w:rsidP="00147F99">
      <w:pPr>
        <w:ind w:firstLine="567"/>
        <w:jc w:val="both"/>
        <w:rPr>
          <w:b/>
          <w:sz w:val="28"/>
          <w:szCs w:val="28"/>
        </w:rPr>
      </w:pPr>
      <w:r w:rsidRPr="00F961C1">
        <w:rPr>
          <w:b/>
          <w:bCs/>
          <w:sz w:val="28"/>
          <w:szCs w:val="28"/>
        </w:rPr>
        <w:t>Выводы</w:t>
      </w:r>
    </w:p>
    <w:p w:rsidR="00BA3B49" w:rsidRPr="00F961C1" w:rsidRDefault="00BA3B49" w:rsidP="00B640A5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lastRenderedPageBreak/>
        <w:t xml:space="preserve">Методическая деятельность осуществлялась в соответствии с ежегодно обновляемым планом работы. Методическая тема школы и темы методических </w:t>
      </w:r>
      <w:r w:rsidR="009B4A38" w:rsidRPr="00F961C1">
        <w:rPr>
          <w:sz w:val="28"/>
          <w:szCs w:val="28"/>
        </w:rPr>
        <w:t>объединений</w:t>
      </w:r>
      <w:r w:rsidRPr="00F961C1">
        <w:rPr>
          <w:sz w:val="28"/>
          <w:szCs w:val="28"/>
        </w:rPr>
        <w:t xml:space="preserve"> соответствовали ключевым направления развития столичной системы образования и основным задачам, стоящим перед школой. </w:t>
      </w:r>
      <w:r w:rsidR="00A02819" w:rsidRPr="00F961C1">
        <w:rPr>
          <w:sz w:val="28"/>
          <w:szCs w:val="28"/>
        </w:rPr>
        <w:t>Тематика заседаний кафедр отражала основные проблемные вопросы, стоящие перед коллективом школы.</w:t>
      </w:r>
    </w:p>
    <w:p w:rsidR="00A02819" w:rsidRPr="00F961C1" w:rsidRDefault="00A02819" w:rsidP="00B640A5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Поставленные перед методической службой школы задачи в основном выполнены.</w:t>
      </w:r>
    </w:p>
    <w:p w:rsidR="00DC0F51" w:rsidRPr="00F961C1" w:rsidRDefault="001B3535" w:rsidP="00B640A5">
      <w:pPr>
        <w:pStyle w:val="a7"/>
        <w:tabs>
          <w:tab w:val="left" w:pos="119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1C1">
        <w:rPr>
          <w:rFonts w:ascii="Times New Roman" w:hAnsi="Times New Roman"/>
          <w:sz w:val="28"/>
          <w:szCs w:val="28"/>
        </w:rPr>
        <w:t>В ходе анализа методической работы в 20</w:t>
      </w:r>
      <w:r w:rsidR="009B4A38" w:rsidRPr="00F961C1">
        <w:rPr>
          <w:rFonts w:ascii="Times New Roman" w:hAnsi="Times New Roman"/>
          <w:sz w:val="28"/>
          <w:szCs w:val="28"/>
        </w:rPr>
        <w:t>2</w:t>
      </w:r>
      <w:r w:rsidR="00DC0F51" w:rsidRPr="00F961C1">
        <w:rPr>
          <w:rFonts w:ascii="Times New Roman" w:hAnsi="Times New Roman"/>
          <w:sz w:val="28"/>
          <w:szCs w:val="28"/>
        </w:rPr>
        <w:t>3</w:t>
      </w:r>
      <w:r w:rsidRPr="00F961C1">
        <w:rPr>
          <w:rFonts w:ascii="Times New Roman" w:hAnsi="Times New Roman"/>
          <w:sz w:val="28"/>
          <w:szCs w:val="28"/>
        </w:rPr>
        <w:t>/202</w:t>
      </w:r>
      <w:r w:rsidR="00DC0F51" w:rsidRPr="00F961C1">
        <w:rPr>
          <w:rFonts w:ascii="Times New Roman" w:hAnsi="Times New Roman"/>
          <w:sz w:val="28"/>
          <w:szCs w:val="28"/>
        </w:rPr>
        <w:t>4</w:t>
      </w:r>
      <w:r w:rsidRPr="00F961C1">
        <w:rPr>
          <w:rFonts w:ascii="Times New Roman" w:hAnsi="Times New Roman"/>
          <w:sz w:val="28"/>
          <w:szCs w:val="28"/>
        </w:rPr>
        <w:t xml:space="preserve"> учебном году выявлены аспекты, на которые необходимо обратить внимание</w:t>
      </w:r>
      <w:r w:rsidR="0009472B" w:rsidRPr="00F961C1">
        <w:rPr>
          <w:rFonts w:ascii="Times New Roman" w:hAnsi="Times New Roman"/>
          <w:sz w:val="28"/>
          <w:szCs w:val="28"/>
        </w:rPr>
        <w:t xml:space="preserve">. </w:t>
      </w:r>
    </w:p>
    <w:p w:rsidR="00DC0F51" w:rsidRPr="00F961C1" w:rsidRDefault="00DC0F51" w:rsidP="00B640A5">
      <w:pPr>
        <w:pStyle w:val="a7"/>
        <w:tabs>
          <w:tab w:val="left" w:pos="119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F961C1">
        <w:rPr>
          <w:rFonts w:ascii="Times New Roman" w:hAnsi="Times New Roman"/>
          <w:sz w:val="28"/>
        </w:rPr>
        <w:t>ненадолжномуровнеидётработапопроектно-исследовательскойдеятельности</w:t>
      </w:r>
      <w:proofErr w:type="gramStart"/>
      <w:r w:rsidRPr="00F961C1">
        <w:rPr>
          <w:rFonts w:ascii="Times New Roman" w:hAnsi="Times New Roman"/>
          <w:sz w:val="28"/>
        </w:rPr>
        <w:t>,у</w:t>
      </w:r>
      <w:proofErr w:type="gramEnd"/>
      <w:r w:rsidRPr="00F961C1">
        <w:rPr>
          <w:rFonts w:ascii="Times New Roman" w:hAnsi="Times New Roman"/>
          <w:sz w:val="28"/>
        </w:rPr>
        <w:t>чителянеучаствуютвнаучно-исследовательскойработе;</w:t>
      </w:r>
    </w:p>
    <w:p w:rsidR="00DC0F51" w:rsidRPr="00F961C1" w:rsidRDefault="00DC0F51" w:rsidP="00B640A5">
      <w:pPr>
        <w:pStyle w:val="a7"/>
        <w:tabs>
          <w:tab w:val="left" w:pos="107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F961C1">
        <w:rPr>
          <w:rFonts w:ascii="Times New Roman" w:hAnsi="Times New Roman"/>
          <w:sz w:val="28"/>
        </w:rPr>
        <w:t>нетзначительныхизмененийвобеспеченииучебныхкабинетовучебнымипособиями;</w:t>
      </w:r>
    </w:p>
    <w:p w:rsidR="00DC0F51" w:rsidRPr="00F961C1" w:rsidRDefault="00DC0F51" w:rsidP="00B640A5">
      <w:pPr>
        <w:pStyle w:val="a7"/>
        <w:tabs>
          <w:tab w:val="left" w:pos="10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F961C1">
        <w:rPr>
          <w:rFonts w:ascii="Times New Roman" w:hAnsi="Times New Roman"/>
          <w:sz w:val="28"/>
        </w:rPr>
        <w:t>недостаточноактивноевключениеиучастиепедагоговшколывпрофессиональныхконкурсах;</w:t>
      </w:r>
    </w:p>
    <w:p w:rsidR="00DC0F51" w:rsidRPr="00F961C1" w:rsidRDefault="00DC0F51" w:rsidP="00B640A5">
      <w:pPr>
        <w:pStyle w:val="a7"/>
        <w:tabs>
          <w:tab w:val="left" w:pos="10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 w:rsidRPr="00F961C1">
        <w:rPr>
          <w:rFonts w:ascii="Times New Roman" w:hAnsi="Times New Roman"/>
          <w:sz w:val="28"/>
        </w:rPr>
        <w:t>педагогишколыслабомотивированынаобобщениеопытаработынаразличных</w:t>
      </w:r>
      <w:proofErr w:type="spellEnd"/>
      <w:r w:rsidRPr="00F961C1">
        <w:rPr>
          <w:rFonts w:ascii="Times New Roman" w:hAnsi="Times New Roman"/>
          <w:sz w:val="28"/>
        </w:rPr>
        <w:t xml:space="preserve"> </w:t>
      </w:r>
      <w:proofErr w:type="gramStart"/>
      <w:r w:rsidRPr="00F961C1">
        <w:rPr>
          <w:rFonts w:ascii="Times New Roman" w:hAnsi="Times New Roman"/>
          <w:sz w:val="28"/>
        </w:rPr>
        <w:t>уровнях</w:t>
      </w:r>
      <w:proofErr w:type="gramEnd"/>
      <w:r w:rsidRPr="00F961C1">
        <w:rPr>
          <w:rFonts w:ascii="Times New Roman" w:hAnsi="Times New Roman"/>
          <w:sz w:val="28"/>
        </w:rPr>
        <w:t>.</w:t>
      </w:r>
    </w:p>
    <w:p w:rsidR="005B45C9" w:rsidRPr="00F961C1" w:rsidRDefault="005B45C9" w:rsidP="00B640A5">
      <w:pPr>
        <w:ind w:firstLine="567"/>
        <w:jc w:val="both"/>
        <w:rPr>
          <w:sz w:val="28"/>
          <w:szCs w:val="28"/>
        </w:rPr>
      </w:pPr>
    </w:p>
    <w:p w:rsidR="005B45C9" w:rsidRPr="00F961C1" w:rsidRDefault="005B45C9" w:rsidP="00B640A5">
      <w:pPr>
        <w:ind w:firstLine="567"/>
        <w:jc w:val="both"/>
        <w:rPr>
          <w:b/>
          <w:sz w:val="28"/>
          <w:szCs w:val="28"/>
        </w:rPr>
      </w:pPr>
      <w:bookmarkStart w:id="15" w:name="_Toc459389361"/>
      <w:r w:rsidRPr="00F961C1">
        <w:rPr>
          <w:b/>
          <w:sz w:val="28"/>
          <w:szCs w:val="28"/>
        </w:rPr>
        <w:t>Рекомендации:</w:t>
      </w:r>
      <w:bookmarkEnd w:id="15"/>
    </w:p>
    <w:p w:rsidR="005B45C9" w:rsidRPr="00F961C1" w:rsidRDefault="005B45C9" w:rsidP="00B640A5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</w:rPr>
        <w:t xml:space="preserve">Всему педагогическому коллективу необходимо продолжить работать над проблемой повышения качества обучения, объективно оценивать знания, умения и навыки </w:t>
      </w:r>
      <w:proofErr w:type="gramStart"/>
      <w:r w:rsidRPr="00F961C1">
        <w:rPr>
          <w:sz w:val="28"/>
          <w:szCs w:val="28"/>
        </w:rPr>
        <w:t>обучающихся</w:t>
      </w:r>
      <w:proofErr w:type="gramEnd"/>
      <w:r w:rsidRPr="00F961C1">
        <w:rPr>
          <w:sz w:val="28"/>
          <w:szCs w:val="28"/>
        </w:rPr>
        <w:t>.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</w:rPr>
        <w:t>Расширять применение индивидуального и дифференцированного подходов  к обучению и воспитанию обучающихся.</w:t>
      </w:r>
    </w:p>
    <w:p w:rsidR="005B45C9" w:rsidRPr="00F961C1" w:rsidRDefault="005B45C9" w:rsidP="00147F99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F961C1">
        <w:rPr>
          <w:sz w:val="28"/>
          <w:szCs w:val="28"/>
          <w:shd w:val="clear" w:color="auto" w:fill="FFFFFF"/>
        </w:rPr>
        <w:t>П</w:t>
      </w:r>
      <w:r w:rsidRPr="00F961C1">
        <w:rPr>
          <w:sz w:val="28"/>
          <w:szCs w:val="28"/>
        </w:rPr>
        <w:t>овышать педагогическое мастерство и научную грамотность учителей путем</w:t>
      </w:r>
      <w:r w:rsidRPr="00F961C1">
        <w:rPr>
          <w:sz w:val="28"/>
          <w:szCs w:val="28"/>
          <w:shd w:val="clear" w:color="auto" w:fill="FFFFFF"/>
        </w:rPr>
        <w:t xml:space="preserve"> участия учителей-предметников в профессиональных конкурсах муниципального, регионального и всероссийского уровней.</w:t>
      </w:r>
      <w:r w:rsidRPr="00F961C1">
        <w:rPr>
          <w:rStyle w:val="apple-converted-space"/>
          <w:sz w:val="28"/>
          <w:szCs w:val="28"/>
          <w:shd w:val="clear" w:color="auto" w:fill="FFFFFF"/>
        </w:rPr>
        <w:t> 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  <w:shd w:val="clear" w:color="auto" w:fill="FFFFFF"/>
        </w:rPr>
        <w:t>Активизировать работу  по стимулированию учителей к  аттестации на  квалификационные категории.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  <w:shd w:val="clear" w:color="auto" w:fill="FFFFFF"/>
        </w:rPr>
        <w:t>Активизировать работу по в</w:t>
      </w:r>
      <w:r w:rsidRPr="00F961C1">
        <w:rPr>
          <w:sz w:val="28"/>
          <w:szCs w:val="28"/>
        </w:rPr>
        <w:t>ыявлению, обобщению и распространению положительного опыта творчески работающих учителей.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  <w:shd w:val="clear" w:color="auto" w:fill="FFFFFF"/>
        </w:rPr>
        <w:t xml:space="preserve">Руководителям ШМО, </w:t>
      </w:r>
      <w:r w:rsidR="008C2625" w:rsidRPr="00F961C1">
        <w:rPr>
          <w:sz w:val="28"/>
          <w:szCs w:val="28"/>
          <w:shd w:val="clear" w:color="auto" w:fill="FFFFFF"/>
        </w:rPr>
        <w:t>методистам</w:t>
      </w:r>
      <w:r w:rsidRPr="00F961C1">
        <w:rPr>
          <w:sz w:val="28"/>
          <w:szCs w:val="28"/>
          <w:shd w:val="clear" w:color="auto" w:fill="FFFFFF"/>
        </w:rPr>
        <w:t xml:space="preserve">  способствовать </w:t>
      </w:r>
      <w:r w:rsidRPr="00F961C1">
        <w:rPr>
          <w:sz w:val="28"/>
          <w:szCs w:val="28"/>
        </w:rPr>
        <w:t xml:space="preserve">развитию процесса обучения на основе внедрения </w:t>
      </w:r>
      <w:proofErr w:type="spellStart"/>
      <w:r w:rsidRPr="00F961C1">
        <w:rPr>
          <w:sz w:val="28"/>
          <w:szCs w:val="28"/>
        </w:rPr>
        <w:t>разноуровневого</w:t>
      </w:r>
      <w:proofErr w:type="spellEnd"/>
      <w:r w:rsidRPr="00F961C1">
        <w:rPr>
          <w:sz w:val="28"/>
          <w:szCs w:val="28"/>
        </w:rPr>
        <w:t xml:space="preserve"> подхода и к обучению и оценки знаний обучающихся, оптимально сочетать различные системы обучения;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</w:rPr>
        <w:t>Совершенствовать педагогическое мастерство учителей по овладению методикой системного анализа результатов учебно-воспитательного процесса.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  <w:shd w:val="clear" w:color="auto" w:fill="FFFFFF"/>
        </w:rPr>
      </w:pPr>
      <w:r w:rsidRPr="00F961C1">
        <w:rPr>
          <w:sz w:val="28"/>
          <w:szCs w:val="28"/>
          <w:shd w:val="clear" w:color="auto" w:fill="FFFFFF"/>
        </w:rPr>
        <w:t>Повысить уровень подготовки и проведения предметных недель, декад активизировать работу учителей по подготовке обучающихся  к олимпиадам, научно – практическим конференциям.  </w:t>
      </w:r>
    </w:p>
    <w:p w:rsidR="005B45C9" w:rsidRPr="00F961C1" w:rsidRDefault="005B45C9" w:rsidP="003E16C5">
      <w:pPr>
        <w:pStyle w:val="1"/>
        <w:jc w:val="center"/>
        <w:rPr>
          <w:color w:val="auto"/>
        </w:rPr>
      </w:pPr>
      <w:bookmarkStart w:id="16" w:name="_Toc459389362"/>
      <w:bookmarkStart w:id="17" w:name="_Toc213270315"/>
      <w:r w:rsidRPr="00F961C1">
        <w:rPr>
          <w:color w:val="auto"/>
        </w:rPr>
        <w:lastRenderedPageBreak/>
        <w:t>Приоритетные направления работы на новый 202</w:t>
      </w:r>
      <w:r w:rsidR="00F961C1" w:rsidRPr="00F961C1">
        <w:rPr>
          <w:color w:val="auto"/>
        </w:rPr>
        <w:t>5</w:t>
      </w:r>
      <w:r w:rsidRPr="00F961C1">
        <w:rPr>
          <w:color w:val="auto"/>
        </w:rPr>
        <w:t>-202</w:t>
      </w:r>
      <w:r w:rsidR="00F961C1" w:rsidRPr="00F961C1">
        <w:rPr>
          <w:color w:val="auto"/>
        </w:rPr>
        <w:t>6</w:t>
      </w:r>
      <w:r w:rsidRPr="00F961C1">
        <w:rPr>
          <w:color w:val="auto"/>
        </w:rPr>
        <w:t xml:space="preserve"> учебный год</w:t>
      </w:r>
      <w:bookmarkEnd w:id="16"/>
      <w:bookmarkEnd w:id="17"/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развитие инновационной деятельности коллектива, проектной и исследовательской деятельности педагогов и учеников как возможности максимального раскрытия творческого потенциала; 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ориентация на творческую инициативу, самостоятельность обучаемых, конкурентоспособность, мобильность будущих выпускников, поиск и разработка новой схемы взаимодействия учителя и ученика; 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методическое обеспечение образования в школе в соответствии с потребностями развивающейся экономики региона; 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планирование цикла открытых занятий (практических занятий, мастер-классов) по особо актуальным вопросам педагогических практик; 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осуществление </w:t>
      </w:r>
      <w:proofErr w:type="spellStart"/>
      <w:r w:rsidRPr="00F961C1">
        <w:rPr>
          <w:sz w:val="28"/>
          <w:szCs w:val="28"/>
        </w:rPr>
        <w:t>взаимообучения</w:t>
      </w:r>
      <w:proofErr w:type="spellEnd"/>
      <w:r w:rsidRPr="00F961C1">
        <w:rPr>
          <w:sz w:val="28"/>
          <w:szCs w:val="28"/>
        </w:rPr>
        <w:t xml:space="preserve">, передачи педагогического опыта через систему методической работы; 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осуществление повышения квалификации в различных формах: семинары, </w:t>
      </w:r>
      <w:proofErr w:type="spellStart"/>
      <w:r w:rsidRPr="00F961C1">
        <w:rPr>
          <w:sz w:val="28"/>
          <w:szCs w:val="28"/>
        </w:rPr>
        <w:t>вебинары</w:t>
      </w:r>
      <w:proofErr w:type="spellEnd"/>
      <w:r w:rsidRPr="00F961C1">
        <w:rPr>
          <w:sz w:val="28"/>
          <w:szCs w:val="28"/>
        </w:rPr>
        <w:t xml:space="preserve">; </w:t>
      </w:r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- стимулирование и поддержка творческого отношения педагогов к своим обязанностям, применения инновационных педагогических технологий; </w:t>
      </w:r>
    </w:p>
    <w:p w:rsidR="005B45C9" w:rsidRPr="00F961C1" w:rsidRDefault="005B45C9" w:rsidP="003E16C5">
      <w:pPr>
        <w:pStyle w:val="1"/>
        <w:jc w:val="center"/>
        <w:rPr>
          <w:color w:val="auto"/>
        </w:rPr>
      </w:pPr>
      <w:bookmarkStart w:id="18" w:name="_Toc213270316"/>
      <w:r w:rsidRPr="00F961C1">
        <w:rPr>
          <w:color w:val="auto"/>
        </w:rPr>
        <w:t>Цель и задачи методической службы школы на 202</w:t>
      </w:r>
      <w:r w:rsidR="00F961C1" w:rsidRPr="00F961C1">
        <w:rPr>
          <w:color w:val="auto"/>
        </w:rPr>
        <w:t>5</w:t>
      </w:r>
      <w:r w:rsidRPr="00F961C1">
        <w:rPr>
          <w:color w:val="auto"/>
        </w:rPr>
        <w:t xml:space="preserve"> -202</w:t>
      </w:r>
      <w:r w:rsidR="00F961C1" w:rsidRPr="00F961C1">
        <w:rPr>
          <w:color w:val="auto"/>
        </w:rPr>
        <w:t>6</w:t>
      </w:r>
      <w:r w:rsidRPr="00F961C1">
        <w:rPr>
          <w:color w:val="auto"/>
        </w:rPr>
        <w:t xml:space="preserve"> учебный год</w:t>
      </w:r>
      <w:bookmarkEnd w:id="18"/>
    </w:p>
    <w:p w:rsidR="005B45C9" w:rsidRPr="00F961C1" w:rsidRDefault="005B45C9" w:rsidP="00147F99">
      <w:pPr>
        <w:ind w:firstLine="567"/>
        <w:jc w:val="both"/>
        <w:rPr>
          <w:sz w:val="28"/>
          <w:szCs w:val="28"/>
        </w:rPr>
      </w:pPr>
      <w:r w:rsidRPr="00F961C1">
        <w:rPr>
          <w:b/>
          <w:sz w:val="28"/>
          <w:szCs w:val="28"/>
        </w:rPr>
        <w:t>Цель:</w:t>
      </w:r>
      <w:r w:rsidRPr="00F961C1">
        <w:rPr>
          <w:sz w:val="28"/>
          <w:szCs w:val="28"/>
        </w:rPr>
        <w:t xml:space="preserve"> 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образования.</w:t>
      </w:r>
    </w:p>
    <w:p w:rsidR="008C2625" w:rsidRPr="00F961C1" w:rsidRDefault="008C2625" w:rsidP="00147F99">
      <w:pPr>
        <w:ind w:firstLine="567"/>
        <w:jc w:val="both"/>
        <w:rPr>
          <w:sz w:val="28"/>
          <w:szCs w:val="28"/>
        </w:rPr>
      </w:pPr>
    </w:p>
    <w:p w:rsidR="005B45C9" w:rsidRPr="00F961C1" w:rsidRDefault="005B45C9" w:rsidP="006E233F">
      <w:pPr>
        <w:ind w:firstLine="567"/>
        <w:jc w:val="both"/>
        <w:rPr>
          <w:b/>
          <w:sz w:val="28"/>
          <w:szCs w:val="28"/>
        </w:rPr>
      </w:pPr>
      <w:r w:rsidRPr="00F961C1">
        <w:rPr>
          <w:b/>
          <w:sz w:val="28"/>
          <w:szCs w:val="28"/>
        </w:rPr>
        <w:t>Задачи школы: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Совершенствовать условия для реализации обновлённых федеральных государственных образовательных стандартов общего образования. 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учреждения.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Совершенствовать методический уровень педагогов в овладении новыми педагогическими технологиями.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Обеспечивать методическое сопровождение работы с молодыми и вновь принятыми специалистами.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Создавать условия для самореализации учащихся в образовательной деятельности, развития ключевых компетенций учащихся;</w:t>
      </w:r>
    </w:p>
    <w:p w:rsidR="006E233F" w:rsidRPr="00F961C1" w:rsidRDefault="006E233F" w:rsidP="006E233F">
      <w:pPr>
        <w:ind w:firstLine="926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Развивать и совершенствовать систему работы с детьми, имеющими повышенные интеллектуальные способности и с детьми, реализующими АОП для </w:t>
      </w:r>
      <w:proofErr w:type="gramStart"/>
      <w:r w:rsidRPr="00F961C1">
        <w:rPr>
          <w:sz w:val="28"/>
          <w:szCs w:val="28"/>
        </w:rPr>
        <w:t>обучающихся</w:t>
      </w:r>
      <w:proofErr w:type="gramEnd"/>
      <w:r w:rsidRPr="00F961C1">
        <w:rPr>
          <w:sz w:val="28"/>
          <w:szCs w:val="28"/>
        </w:rPr>
        <w:t xml:space="preserve"> с ОВЗ/ЗПР.</w:t>
      </w:r>
    </w:p>
    <w:p w:rsidR="00C30212" w:rsidRPr="00F961C1" w:rsidRDefault="00C30212" w:rsidP="006E233F">
      <w:pPr>
        <w:ind w:firstLine="926"/>
        <w:jc w:val="both"/>
        <w:rPr>
          <w:sz w:val="28"/>
          <w:szCs w:val="28"/>
        </w:rPr>
      </w:pPr>
      <w:proofErr w:type="gramStart"/>
      <w:r w:rsidRPr="00F961C1">
        <w:rPr>
          <w:sz w:val="28"/>
          <w:szCs w:val="28"/>
        </w:rPr>
        <w:lastRenderedPageBreak/>
        <w:t>Привлечь педагогов к участию в конкурсах, программах различного уровня, которые организуются как для обучающихся по предметным областям, так и для учителей.</w:t>
      </w:r>
      <w:proofErr w:type="gramEnd"/>
    </w:p>
    <w:p w:rsidR="00C30212" w:rsidRPr="00F961C1" w:rsidRDefault="00C30212" w:rsidP="006E233F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Учитывая вышесказанное, работу методической службы можно считать удовлетворительной.</w:t>
      </w:r>
    </w:p>
    <w:p w:rsidR="005B45C9" w:rsidRPr="00F961C1" w:rsidRDefault="005B45C9" w:rsidP="006E233F">
      <w:pPr>
        <w:ind w:firstLine="567"/>
        <w:jc w:val="both"/>
        <w:rPr>
          <w:sz w:val="28"/>
          <w:szCs w:val="28"/>
        </w:rPr>
      </w:pPr>
    </w:p>
    <w:p w:rsidR="005B45C9" w:rsidRPr="00F961C1" w:rsidRDefault="005B45C9" w:rsidP="006E233F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 xml:space="preserve">Анализ составила методист по методической работе </w:t>
      </w:r>
    </w:p>
    <w:p w:rsidR="00403779" w:rsidRPr="00F961C1" w:rsidRDefault="005B45C9" w:rsidP="006E233F">
      <w:pPr>
        <w:ind w:firstLine="567"/>
        <w:jc w:val="both"/>
        <w:rPr>
          <w:sz w:val="28"/>
          <w:szCs w:val="28"/>
        </w:rPr>
      </w:pPr>
      <w:r w:rsidRPr="00F961C1">
        <w:rPr>
          <w:sz w:val="28"/>
          <w:szCs w:val="28"/>
        </w:rPr>
        <w:t>Склярова М.Н. _____</w:t>
      </w:r>
    </w:p>
    <w:sectPr w:rsidR="00403779" w:rsidRPr="00F961C1" w:rsidSect="0088480A">
      <w:footerReference w:type="default" r:id="rId10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6D" w:rsidRDefault="003C166D" w:rsidP="00636C8E">
      <w:r>
        <w:separator/>
      </w:r>
    </w:p>
  </w:endnote>
  <w:endnote w:type="continuationSeparator" w:id="1">
    <w:p w:rsidR="003C166D" w:rsidRDefault="003C166D" w:rsidP="0063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577518"/>
      <w:docPartObj>
        <w:docPartGallery w:val="Page Numbers (Bottom of Page)"/>
        <w:docPartUnique/>
      </w:docPartObj>
    </w:sdtPr>
    <w:sdtContent>
      <w:p w:rsidR="003C166D" w:rsidRDefault="003C166D">
        <w:pPr>
          <w:pStyle w:val="ad"/>
          <w:jc w:val="right"/>
        </w:pPr>
        <w:fldSimple w:instr="PAGE   \* MERGEFORMAT">
          <w:r w:rsidR="00FC68EA">
            <w:rPr>
              <w:noProof/>
            </w:rPr>
            <w:t>1</w:t>
          </w:r>
        </w:fldSimple>
      </w:p>
    </w:sdtContent>
  </w:sdt>
  <w:p w:rsidR="003C166D" w:rsidRDefault="003C166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6D" w:rsidRDefault="003C166D" w:rsidP="00636C8E">
      <w:r>
        <w:separator/>
      </w:r>
    </w:p>
  </w:footnote>
  <w:footnote w:type="continuationSeparator" w:id="1">
    <w:p w:rsidR="003C166D" w:rsidRDefault="003C166D" w:rsidP="00636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000C38"/>
    <w:multiLevelType w:val="hybridMultilevel"/>
    <w:tmpl w:val="CC9AD36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EE47A46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D7C00"/>
    <w:multiLevelType w:val="hybridMultilevel"/>
    <w:tmpl w:val="CD3AE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41B7B"/>
    <w:multiLevelType w:val="hybridMultilevel"/>
    <w:tmpl w:val="47CEFE2C"/>
    <w:lvl w:ilvl="0" w:tplc="EE76D4D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1FF09BC"/>
    <w:multiLevelType w:val="hybridMultilevel"/>
    <w:tmpl w:val="2304CAE4"/>
    <w:lvl w:ilvl="0" w:tplc="4BEC02CA">
      <w:numFmt w:val="bullet"/>
      <w:lvlText w:val="•"/>
      <w:lvlJc w:val="left"/>
      <w:pPr>
        <w:ind w:left="10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8AA74">
      <w:numFmt w:val="bullet"/>
      <w:lvlText w:val="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A969BE6">
      <w:numFmt w:val="bullet"/>
      <w:lvlText w:val="•"/>
      <w:lvlJc w:val="left"/>
      <w:pPr>
        <w:ind w:left="3088" w:hanging="279"/>
      </w:pPr>
      <w:rPr>
        <w:rFonts w:hint="default"/>
        <w:lang w:val="ru-RU" w:eastAsia="en-US" w:bidi="ar-SA"/>
      </w:rPr>
    </w:lvl>
    <w:lvl w:ilvl="3" w:tplc="765C0472">
      <w:numFmt w:val="bullet"/>
      <w:lvlText w:val="•"/>
      <w:lvlJc w:val="left"/>
      <w:pPr>
        <w:ind w:left="4083" w:hanging="279"/>
      </w:pPr>
      <w:rPr>
        <w:rFonts w:hint="default"/>
        <w:lang w:val="ru-RU" w:eastAsia="en-US" w:bidi="ar-SA"/>
      </w:rPr>
    </w:lvl>
    <w:lvl w:ilvl="4" w:tplc="FD703932">
      <w:numFmt w:val="bullet"/>
      <w:lvlText w:val="•"/>
      <w:lvlJc w:val="left"/>
      <w:pPr>
        <w:ind w:left="5077" w:hanging="279"/>
      </w:pPr>
      <w:rPr>
        <w:rFonts w:hint="default"/>
        <w:lang w:val="ru-RU" w:eastAsia="en-US" w:bidi="ar-SA"/>
      </w:rPr>
    </w:lvl>
    <w:lvl w:ilvl="5" w:tplc="AFAA7C3A">
      <w:numFmt w:val="bullet"/>
      <w:lvlText w:val="•"/>
      <w:lvlJc w:val="left"/>
      <w:pPr>
        <w:ind w:left="6072" w:hanging="279"/>
      </w:pPr>
      <w:rPr>
        <w:rFonts w:hint="default"/>
        <w:lang w:val="ru-RU" w:eastAsia="en-US" w:bidi="ar-SA"/>
      </w:rPr>
    </w:lvl>
    <w:lvl w:ilvl="6" w:tplc="49BE8532">
      <w:numFmt w:val="bullet"/>
      <w:lvlText w:val="•"/>
      <w:lvlJc w:val="left"/>
      <w:pPr>
        <w:ind w:left="7066" w:hanging="279"/>
      </w:pPr>
      <w:rPr>
        <w:rFonts w:hint="default"/>
        <w:lang w:val="ru-RU" w:eastAsia="en-US" w:bidi="ar-SA"/>
      </w:rPr>
    </w:lvl>
    <w:lvl w:ilvl="7" w:tplc="2E4EF584">
      <w:numFmt w:val="bullet"/>
      <w:lvlText w:val="•"/>
      <w:lvlJc w:val="left"/>
      <w:pPr>
        <w:ind w:left="8060" w:hanging="279"/>
      </w:pPr>
      <w:rPr>
        <w:rFonts w:hint="default"/>
        <w:lang w:val="ru-RU" w:eastAsia="en-US" w:bidi="ar-SA"/>
      </w:rPr>
    </w:lvl>
    <w:lvl w:ilvl="8" w:tplc="5B8A21F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7">
    <w:nsid w:val="12C96AA5"/>
    <w:multiLevelType w:val="hybridMultilevel"/>
    <w:tmpl w:val="C4E6278C"/>
    <w:lvl w:ilvl="0" w:tplc="9F6A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>
    <w:nsid w:val="1C6F0107"/>
    <w:multiLevelType w:val="hybridMultilevel"/>
    <w:tmpl w:val="2B48F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E39207A"/>
    <w:multiLevelType w:val="hybridMultilevel"/>
    <w:tmpl w:val="D988F788"/>
    <w:lvl w:ilvl="0" w:tplc="BDDAE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36099C"/>
    <w:multiLevelType w:val="hybridMultilevel"/>
    <w:tmpl w:val="4BDA6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1">
    <w:nsid w:val="25C06A51"/>
    <w:multiLevelType w:val="hybridMultilevel"/>
    <w:tmpl w:val="08063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906BC"/>
    <w:multiLevelType w:val="hybridMultilevel"/>
    <w:tmpl w:val="C4E6278C"/>
    <w:lvl w:ilvl="0" w:tplc="9F6A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>
    <w:nsid w:val="293F219E"/>
    <w:multiLevelType w:val="hybridMultilevel"/>
    <w:tmpl w:val="D988F788"/>
    <w:lvl w:ilvl="0" w:tplc="BDDAE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34AC9"/>
    <w:multiLevelType w:val="hybridMultilevel"/>
    <w:tmpl w:val="A89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3D5863"/>
    <w:multiLevelType w:val="hybridMultilevel"/>
    <w:tmpl w:val="7EFE38AE"/>
    <w:lvl w:ilvl="0" w:tplc="E1C832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8265C8"/>
    <w:multiLevelType w:val="hybridMultilevel"/>
    <w:tmpl w:val="B7DC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33FB2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319CF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60AE4"/>
    <w:multiLevelType w:val="hybridMultilevel"/>
    <w:tmpl w:val="225A18A4"/>
    <w:lvl w:ilvl="0" w:tplc="93943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993DAB"/>
    <w:multiLevelType w:val="hybridMultilevel"/>
    <w:tmpl w:val="1FB2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76143"/>
    <w:multiLevelType w:val="hybridMultilevel"/>
    <w:tmpl w:val="93B637F2"/>
    <w:lvl w:ilvl="0" w:tplc="738A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F10E1D"/>
    <w:multiLevelType w:val="hybridMultilevel"/>
    <w:tmpl w:val="E066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60D4F"/>
    <w:multiLevelType w:val="hybridMultilevel"/>
    <w:tmpl w:val="9A8A219A"/>
    <w:lvl w:ilvl="0" w:tplc="2FA63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874F8A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529F2"/>
    <w:multiLevelType w:val="hybridMultilevel"/>
    <w:tmpl w:val="B7DC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53823"/>
    <w:multiLevelType w:val="hybridMultilevel"/>
    <w:tmpl w:val="C4E6278C"/>
    <w:lvl w:ilvl="0" w:tplc="9F6A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7">
    <w:nsid w:val="53DE261D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B3A0F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C2274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C0CDD"/>
    <w:multiLevelType w:val="hybridMultilevel"/>
    <w:tmpl w:val="F0B01364"/>
    <w:lvl w:ilvl="0" w:tplc="3326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947F18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D00A4"/>
    <w:multiLevelType w:val="hybridMultilevel"/>
    <w:tmpl w:val="F0B01364"/>
    <w:lvl w:ilvl="0" w:tplc="3326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4598B"/>
    <w:multiLevelType w:val="hybridMultilevel"/>
    <w:tmpl w:val="93B637F2"/>
    <w:lvl w:ilvl="0" w:tplc="738A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26B644A"/>
    <w:multiLevelType w:val="hybridMultilevel"/>
    <w:tmpl w:val="F0B01364"/>
    <w:lvl w:ilvl="0" w:tplc="3326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463742"/>
    <w:multiLevelType w:val="hybridMultilevel"/>
    <w:tmpl w:val="4BDA6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36">
    <w:nsid w:val="6B113D64"/>
    <w:multiLevelType w:val="hybridMultilevel"/>
    <w:tmpl w:val="DF30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A6906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F1342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B5E6B"/>
    <w:multiLevelType w:val="hybridMultilevel"/>
    <w:tmpl w:val="14B4A9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3AD17E2"/>
    <w:multiLevelType w:val="hybridMultilevel"/>
    <w:tmpl w:val="B15EFA44"/>
    <w:lvl w:ilvl="0" w:tplc="C37ACEE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24016"/>
    <w:multiLevelType w:val="hybridMultilevel"/>
    <w:tmpl w:val="97D41E9A"/>
    <w:lvl w:ilvl="0" w:tplc="68F61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2">
    <w:nsid w:val="78DD10BD"/>
    <w:multiLevelType w:val="hybridMultilevel"/>
    <w:tmpl w:val="1DB4D5B2"/>
    <w:lvl w:ilvl="0" w:tplc="1A86C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E9442D"/>
    <w:multiLevelType w:val="hybridMultilevel"/>
    <w:tmpl w:val="74A676D2"/>
    <w:lvl w:ilvl="0" w:tplc="CE2A9B5C">
      <w:numFmt w:val="bullet"/>
      <w:lvlText w:val="-"/>
      <w:lvlJc w:val="left"/>
      <w:pPr>
        <w:ind w:left="293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C09578">
      <w:numFmt w:val="bullet"/>
      <w:lvlText w:val="•"/>
      <w:lvlJc w:val="left"/>
      <w:pPr>
        <w:ind w:left="1346" w:hanging="332"/>
      </w:pPr>
      <w:rPr>
        <w:rFonts w:hint="default"/>
        <w:lang w:val="ru-RU" w:eastAsia="en-US" w:bidi="ar-SA"/>
      </w:rPr>
    </w:lvl>
    <w:lvl w:ilvl="2" w:tplc="8C3EAD4A">
      <w:numFmt w:val="bullet"/>
      <w:lvlText w:val="•"/>
      <w:lvlJc w:val="left"/>
      <w:pPr>
        <w:ind w:left="2392" w:hanging="332"/>
      </w:pPr>
      <w:rPr>
        <w:rFonts w:hint="default"/>
        <w:lang w:val="ru-RU" w:eastAsia="en-US" w:bidi="ar-SA"/>
      </w:rPr>
    </w:lvl>
    <w:lvl w:ilvl="3" w:tplc="A202AD16">
      <w:numFmt w:val="bullet"/>
      <w:lvlText w:val="•"/>
      <w:lvlJc w:val="left"/>
      <w:pPr>
        <w:ind w:left="3439" w:hanging="332"/>
      </w:pPr>
      <w:rPr>
        <w:rFonts w:hint="default"/>
        <w:lang w:val="ru-RU" w:eastAsia="en-US" w:bidi="ar-SA"/>
      </w:rPr>
    </w:lvl>
    <w:lvl w:ilvl="4" w:tplc="9EBC0706">
      <w:numFmt w:val="bullet"/>
      <w:lvlText w:val="•"/>
      <w:lvlJc w:val="left"/>
      <w:pPr>
        <w:ind w:left="4485" w:hanging="332"/>
      </w:pPr>
      <w:rPr>
        <w:rFonts w:hint="default"/>
        <w:lang w:val="ru-RU" w:eastAsia="en-US" w:bidi="ar-SA"/>
      </w:rPr>
    </w:lvl>
    <w:lvl w:ilvl="5" w:tplc="D07013C6">
      <w:numFmt w:val="bullet"/>
      <w:lvlText w:val="•"/>
      <w:lvlJc w:val="left"/>
      <w:pPr>
        <w:ind w:left="5532" w:hanging="332"/>
      </w:pPr>
      <w:rPr>
        <w:rFonts w:hint="default"/>
        <w:lang w:val="ru-RU" w:eastAsia="en-US" w:bidi="ar-SA"/>
      </w:rPr>
    </w:lvl>
    <w:lvl w:ilvl="6" w:tplc="088C4C1C">
      <w:numFmt w:val="bullet"/>
      <w:lvlText w:val="•"/>
      <w:lvlJc w:val="left"/>
      <w:pPr>
        <w:ind w:left="6578" w:hanging="332"/>
      </w:pPr>
      <w:rPr>
        <w:rFonts w:hint="default"/>
        <w:lang w:val="ru-RU" w:eastAsia="en-US" w:bidi="ar-SA"/>
      </w:rPr>
    </w:lvl>
    <w:lvl w:ilvl="7" w:tplc="33DCE134">
      <w:numFmt w:val="bullet"/>
      <w:lvlText w:val="•"/>
      <w:lvlJc w:val="left"/>
      <w:pPr>
        <w:ind w:left="7624" w:hanging="332"/>
      </w:pPr>
      <w:rPr>
        <w:rFonts w:hint="default"/>
        <w:lang w:val="ru-RU" w:eastAsia="en-US" w:bidi="ar-SA"/>
      </w:rPr>
    </w:lvl>
    <w:lvl w:ilvl="8" w:tplc="4A7E3910">
      <w:numFmt w:val="bullet"/>
      <w:lvlText w:val="•"/>
      <w:lvlJc w:val="left"/>
      <w:pPr>
        <w:ind w:left="8671" w:hanging="332"/>
      </w:pPr>
      <w:rPr>
        <w:rFonts w:hint="default"/>
        <w:lang w:val="ru-RU" w:eastAsia="en-US" w:bidi="ar-SA"/>
      </w:rPr>
    </w:lvl>
  </w:abstractNum>
  <w:abstractNum w:abstractNumId="44">
    <w:nsid w:val="7F245EEB"/>
    <w:multiLevelType w:val="hybridMultilevel"/>
    <w:tmpl w:val="6CEE5522"/>
    <w:lvl w:ilvl="0" w:tplc="4BEC02CA">
      <w:numFmt w:val="bullet"/>
      <w:lvlText w:val="•"/>
      <w:lvlJc w:val="left"/>
      <w:pPr>
        <w:ind w:left="10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954B2"/>
    <w:multiLevelType w:val="hybridMultilevel"/>
    <w:tmpl w:val="FA9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14"/>
  </w:num>
  <w:num w:numId="4">
    <w:abstractNumId w:val="8"/>
  </w:num>
  <w:num w:numId="5">
    <w:abstractNumId w:val="11"/>
  </w:num>
  <w:num w:numId="6">
    <w:abstractNumId w:val="4"/>
  </w:num>
  <w:num w:numId="7">
    <w:abstractNumId w:val="35"/>
  </w:num>
  <w:num w:numId="8">
    <w:abstractNumId w:val="42"/>
  </w:num>
  <w:num w:numId="9">
    <w:abstractNumId w:val="20"/>
  </w:num>
  <w:num w:numId="10">
    <w:abstractNumId w:val="29"/>
  </w:num>
  <w:num w:numId="11">
    <w:abstractNumId w:val="17"/>
  </w:num>
  <w:num w:numId="12">
    <w:abstractNumId w:val="28"/>
  </w:num>
  <w:num w:numId="13">
    <w:abstractNumId w:val="3"/>
  </w:num>
  <w:num w:numId="14">
    <w:abstractNumId w:val="37"/>
  </w:num>
  <w:num w:numId="15">
    <w:abstractNumId w:val="38"/>
  </w:num>
  <w:num w:numId="16">
    <w:abstractNumId w:val="24"/>
  </w:num>
  <w:num w:numId="17">
    <w:abstractNumId w:val="45"/>
  </w:num>
  <w:num w:numId="18">
    <w:abstractNumId w:val="18"/>
  </w:num>
  <w:num w:numId="19">
    <w:abstractNumId w:val="31"/>
  </w:num>
  <w:num w:numId="20">
    <w:abstractNumId w:val="27"/>
  </w:num>
  <w:num w:numId="21">
    <w:abstractNumId w:val="6"/>
  </w:num>
  <w:num w:numId="22">
    <w:abstractNumId w:val="15"/>
  </w:num>
  <w:num w:numId="23">
    <w:abstractNumId w:val="2"/>
  </w:num>
  <w:num w:numId="24">
    <w:abstractNumId w:val="5"/>
  </w:num>
  <w:num w:numId="25">
    <w:abstractNumId w:val="30"/>
  </w:num>
  <w:num w:numId="26">
    <w:abstractNumId w:val="7"/>
  </w:num>
  <w:num w:numId="27">
    <w:abstractNumId w:val="19"/>
  </w:num>
  <w:num w:numId="28">
    <w:abstractNumId w:val="33"/>
  </w:num>
  <w:num w:numId="29">
    <w:abstractNumId w:val="16"/>
  </w:num>
  <w:num w:numId="30">
    <w:abstractNumId w:val="32"/>
  </w:num>
  <w:num w:numId="31">
    <w:abstractNumId w:val="12"/>
  </w:num>
  <w:num w:numId="32">
    <w:abstractNumId w:val="25"/>
  </w:num>
  <w:num w:numId="33">
    <w:abstractNumId w:val="9"/>
  </w:num>
  <w:num w:numId="34">
    <w:abstractNumId w:val="13"/>
  </w:num>
  <w:num w:numId="35">
    <w:abstractNumId w:val="23"/>
  </w:num>
  <w:num w:numId="36">
    <w:abstractNumId w:val="10"/>
  </w:num>
  <w:num w:numId="37">
    <w:abstractNumId w:val="43"/>
  </w:num>
  <w:num w:numId="38">
    <w:abstractNumId w:val="36"/>
  </w:num>
  <w:num w:numId="39">
    <w:abstractNumId w:val="44"/>
  </w:num>
  <w:num w:numId="40">
    <w:abstractNumId w:val="34"/>
  </w:num>
  <w:num w:numId="41">
    <w:abstractNumId w:val="26"/>
  </w:num>
  <w:num w:numId="42">
    <w:abstractNumId w:val="21"/>
  </w:num>
  <w:num w:numId="43">
    <w:abstractNumId w:val="22"/>
  </w:num>
  <w:num w:numId="44">
    <w:abstractNumId w:val="4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D3D"/>
    <w:rsid w:val="00000676"/>
    <w:rsid w:val="00003B19"/>
    <w:rsid w:val="00004B9F"/>
    <w:rsid w:val="00004D99"/>
    <w:rsid w:val="0000602A"/>
    <w:rsid w:val="00012B5A"/>
    <w:rsid w:val="000171CD"/>
    <w:rsid w:val="00021527"/>
    <w:rsid w:val="00022CB2"/>
    <w:rsid w:val="00022F26"/>
    <w:rsid w:val="00026143"/>
    <w:rsid w:val="000263A2"/>
    <w:rsid w:val="00026954"/>
    <w:rsid w:val="00026CF9"/>
    <w:rsid w:val="00036825"/>
    <w:rsid w:val="00037A24"/>
    <w:rsid w:val="0004325F"/>
    <w:rsid w:val="000475E9"/>
    <w:rsid w:val="00047723"/>
    <w:rsid w:val="00047AB8"/>
    <w:rsid w:val="0005019D"/>
    <w:rsid w:val="00052F9C"/>
    <w:rsid w:val="00053437"/>
    <w:rsid w:val="000552CA"/>
    <w:rsid w:val="00057324"/>
    <w:rsid w:val="000602B0"/>
    <w:rsid w:val="00060D43"/>
    <w:rsid w:val="00064F8A"/>
    <w:rsid w:val="00065C11"/>
    <w:rsid w:val="000661EE"/>
    <w:rsid w:val="00066BE0"/>
    <w:rsid w:val="00070DE0"/>
    <w:rsid w:val="00071626"/>
    <w:rsid w:val="00072027"/>
    <w:rsid w:val="000730FB"/>
    <w:rsid w:val="000760A5"/>
    <w:rsid w:val="00076D05"/>
    <w:rsid w:val="000809A3"/>
    <w:rsid w:val="00080A16"/>
    <w:rsid w:val="00082284"/>
    <w:rsid w:val="0008499D"/>
    <w:rsid w:val="00087338"/>
    <w:rsid w:val="00087619"/>
    <w:rsid w:val="00087ED7"/>
    <w:rsid w:val="0009472B"/>
    <w:rsid w:val="00096BA2"/>
    <w:rsid w:val="000A010D"/>
    <w:rsid w:val="000A178C"/>
    <w:rsid w:val="000A44AD"/>
    <w:rsid w:val="000A5607"/>
    <w:rsid w:val="000A6182"/>
    <w:rsid w:val="000B225D"/>
    <w:rsid w:val="000B226E"/>
    <w:rsid w:val="000B28A1"/>
    <w:rsid w:val="000B6DF5"/>
    <w:rsid w:val="000B7727"/>
    <w:rsid w:val="000B78B4"/>
    <w:rsid w:val="000C2AF7"/>
    <w:rsid w:val="000C5647"/>
    <w:rsid w:val="000C5FC4"/>
    <w:rsid w:val="000C677B"/>
    <w:rsid w:val="000C6AFA"/>
    <w:rsid w:val="000D0B02"/>
    <w:rsid w:val="000D1662"/>
    <w:rsid w:val="000D1BBD"/>
    <w:rsid w:val="000D51F8"/>
    <w:rsid w:val="000D55E0"/>
    <w:rsid w:val="000D6BB3"/>
    <w:rsid w:val="000E1642"/>
    <w:rsid w:val="000E5B53"/>
    <w:rsid w:val="000E6D71"/>
    <w:rsid w:val="000E75C6"/>
    <w:rsid w:val="000F0795"/>
    <w:rsid w:val="000F0EE3"/>
    <w:rsid w:val="000F131C"/>
    <w:rsid w:val="000F1712"/>
    <w:rsid w:val="000F173F"/>
    <w:rsid w:val="000F33DD"/>
    <w:rsid w:val="000F3F82"/>
    <w:rsid w:val="000F40B0"/>
    <w:rsid w:val="000F4342"/>
    <w:rsid w:val="000F4591"/>
    <w:rsid w:val="000F4A7B"/>
    <w:rsid w:val="00100E03"/>
    <w:rsid w:val="001016DE"/>
    <w:rsid w:val="00102390"/>
    <w:rsid w:val="00103B37"/>
    <w:rsid w:val="00104535"/>
    <w:rsid w:val="00104F5F"/>
    <w:rsid w:val="00105DDC"/>
    <w:rsid w:val="001061C9"/>
    <w:rsid w:val="00106358"/>
    <w:rsid w:val="001065A1"/>
    <w:rsid w:val="0010724F"/>
    <w:rsid w:val="00111119"/>
    <w:rsid w:val="00111895"/>
    <w:rsid w:val="00112323"/>
    <w:rsid w:val="00112767"/>
    <w:rsid w:val="001129E2"/>
    <w:rsid w:val="00117C09"/>
    <w:rsid w:val="00120A85"/>
    <w:rsid w:val="0012549D"/>
    <w:rsid w:val="001258D4"/>
    <w:rsid w:val="00125B30"/>
    <w:rsid w:val="00127A1E"/>
    <w:rsid w:val="00130DEA"/>
    <w:rsid w:val="00131D83"/>
    <w:rsid w:val="00131F71"/>
    <w:rsid w:val="0013258D"/>
    <w:rsid w:val="001331CA"/>
    <w:rsid w:val="00133AAE"/>
    <w:rsid w:val="0013475B"/>
    <w:rsid w:val="001347B5"/>
    <w:rsid w:val="00135285"/>
    <w:rsid w:val="001356C0"/>
    <w:rsid w:val="00136FA5"/>
    <w:rsid w:val="001403F6"/>
    <w:rsid w:val="00140FB7"/>
    <w:rsid w:val="00140FD8"/>
    <w:rsid w:val="001435D4"/>
    <w:rsid w:val="001460E4"/>
    <w:rsid w:val="00146F71"/>
    <w:rsid w:val="001474A2"/>
    <w:rsid w:val="00147590"/>
    <w:rsid w:val="00147F99"/>
    <w:rsid w:val="00151A94"/>
    <w:rsid w:val="00154EC1"/>
    <w:rsid w:val="00154F01"/>
    <w:rsid w:val="00154F9D"/>
    <w:rsid w:val="00155091"/>
    <w:rsid w:val="00156029"/>
    <w:rsid w:val="0015662B"/>
    <w:rsid w:val="001566CC"/>
    <w:rsid w:val="001568A2"/>
    <w:rsid w:val="00160C8F"/>
    <w:rsid w:val="00160D92"/>
    <w:rsid w:val="001623A8"/>
    <w:rsid w:val="00162599"/>
    <w:rsid w:val="00163021"/>
    <w:rsid w:val="001630B7"/>
    <w:rsid w:val="001642DB"/>
    <w:rsid w:val="00164EF0"/>
    <w:rsid w:val="0016591D"/>
    <w:rsid w:val="00166418"/>
    <w:rsid w:val="00172A9F"/>
    <w:rsid w:val="00174E50"/>
    <w:rsid w:val="00177F9F"/>
    <w:rsid w:val="001803B8"/>
    <w:rsid w:val="001818E0"/>
    <w:rsid w:val="0018194A"/>
    <w:rsid w:val="00181BE5"/>
    <w:rsid w:val="00182004"/>
    <w:rsid w:val="00184989"/>
    <w:rsid w:val="0018579D"/>
    <w:rsid w:val="00186AC4"/>
    <w:rsid w:val="00192A9B"/>
    <w:rsid w:val="00193C95"/>
    <w:rsid w:val="00194186"/>
    <w:rsid w:val="00194352"/>
    <w:rsid w:val="0019596D"/>
    <w:rsid w:val="00197F8E"/>
    <w:rsid w:val="001A0201"/>
    <w:rsid w:val="001A1A78"/>
    <w:rsid w:val="001A50FA"/>
    <w:rsid w:val="001A6173"/>
    <w:rsid w:val="001A7D63"/>
    <w:rsid w:val="001A7FDD"/>
    <w:rsid w:val="001B0C16"/>
    <w:rsid w:val="001B1A92"/>
    <w:rsid w:val="001B3114"/>
    <w:rsid w:val="001B3535"/>
    <w:rsid w:val="001B74E5"/>
    <w:rsid w:val="001B7D1F"/>
    <w:rsid w:val="001C078E"/>
    <w:rsid w:val="001C54AE"/>
    <w:rsid w:val="001C6096"/>
    <w:rsid w:val="001C632D"/>
    <w:rsid w:val="001D10F8"/>
    <w:rsid w:val="001D27A8"/>
    <w:rsid w:val="001D29C8"/>
    <w:rsid w:val="001D4252"/>
    <w:rsid w:val="001D5424"/>
    <w:rsid w:val="001D7F39"/>
    <w:rsid w:val="001E3AD7"/>
    <w:rsid w:val="001E3C6F"/>
    <w:rsid w:val="001E66D9"/>
    <w:rsid w:val="001F004A"/>
    <w:rsid w:val="001F2E7E"/>
    <w:rsid w:val="001F366E"/>
    <w:rsid w:val="001F36AF"/>
    <w:rsid w:val="001F39A6"/>
    <w:rsid w:val="001F40B3"/>
    <w:rsid w:val="001F4327"/>
    <w:rsid w:val="001F5D32"/>
    <w:rsid w:val="001F601E"/>
    <w:rsid w:val="001F7888"/>
    <w:rsid w:val="00200C07"/>
    <w:rsid w:val="0020262B"/>
    <w:rsid w:val="00202B6E"/>
    <w:rsid w:val="00202CE6"/>
    <w:rsid w:val="002046C5"/>
    <w:rsid w:val="00205468"/>
    <w:rsid w:val="00205658"/>
    <w:rsid w:val="00205988"/>
    <w:rsid w:val="0020670F"/>
    <w:rsid w:val="00207965"/>
    <w:rsid w:val="00207F7B"/>
    <w:rsid w:val="0021347D"/>
    <w:rsid w:val="002141E4"/>
    <w:rsid w:val="002159F6"/>
    <w:rsid w:val="00222D3B"/>
    <w:rsid w:val="002239A8"/>
    <w:rsid w:val="00227940"/>
    <w:rsid w:val="00230E8B"/>
    <w:rsid w:val="00234D3C"/>
    <w:rsid w:val="00244027"/>
    <w:rsid w:val="00247E39"/>
    <w:rsid w:val="0025287F"/>
    <w:rsid w:val="002534E6"/>
    <w:rsid w:val="00256A3B"/>
    <w:rsid w:val="00257E03"/>
    <w:rsid w:val="002609E8"/>
    <w:rsid w:val="0026185D"/>
    <w:rsid w:val="002636D8"/>
    <w:rsid w:val="00263C92"/>
    <w:rsid w:val="0026460A"/>
    <w:rsid w:val="00264A0B"/>
    <w:rsid w:val="00266BF2"/>
    <w:rsid w:val="00266FBD"/>
    <w:rsid w:val="002671C9"/>
    <w:rsid w:val="00274CD5"/>
    <w:rsid w:val="00274F69"/>
    <w:rsid w:val="0027504B"/>
    <w:rsid w:val="00276FE8"/>
    <w:rsid w:val="002774DC"/>
    <w:rsid w:val="00287F46"/>
    <w:rsid w:val="00290575"/>
    <w:rsid w:val="00290A15"/>
    <w:rsid w:val="00291499"/>
    <w:rsid w:val="00292C2E"/>
    <w:rsid w:val="00294315"/>
    <w:rsid w:val="002946DD"/>
    <w:rsid w:val="002A046C"/>
    <w:rsid w:val="002A0E0D"/>
    <w:rsid w:val="002A2065"/>
    <w:rsid w:val="002A2E0F"/>
    <w:rsid w:val="002A3054"/>
    <w:rsid w:val="002A3817"/>
    <w:rsid w:val="002A5C9F"/>
    <w:rsid w:val="002A69B4"/>
    <w:rsid w:val="002B13A5"/>
    <w:rsid w:val="002B4B12"/>
    <w:rsid w:val="002B4C5B"/>
    <w:rsid w:val="002B5D1C"/>
    <w:rsid w:val="002B775D"/>
    <w:rsid w:val="002B7E2E"/>
    <w:rsid w:val="002C0A13"/>
    <w:rsid w:val="002C0DB4"/>
    <w:rsid w:val="002C4357"/>
    <w:rsid w:val="002C6738"/>
    <w:rsid w:val="002C7B5D"/>
    <w:rsid w:val="002D0133"/>
    <w:rsid w:val="002D0683"/>
    <w:rsid w:val="002D0870"/>
    <w:rsid w:val="002D0C53"/>
    <w:rsid w:val="002D1476"/>
    <w:rsid w:val="002D1A34"/>
    <w:rsid w:val="002D433A"/>
    <w:rsid w:val="002D5578"/>
    <w:rsid w:val="002D59CD"/>
    <w:rsid w:val="002E16B0"/>
    <w:rsid w:val="002E1F46"/>
    <w:rsid w:val="002E33BB"/>
    <w:rsid w:val="002E3F71"/>
    <w:rsid w:val="002E6166"/>
    <w:rsid w:val="002E6A5A"/>
    <w:rsid w:val="002E7092"/>
    <w:rsid w:val="002E71E2"/>
    <w:rsid w:val="002E7D4D"/>
    <w:rsid w:val="002E7EEA"/>
    <w:rsid w:val="002F2037"/>
    <w:rsid w:val="002F2407"/>
    <w:rsid w:val="002F38C7"/>
    <w:rsid w:val="002F4C0E"/>
    <w:rsid w:val="002F5B14"/>
    <w:rsid w:val="002F7EEE"/>
    <w:rsid w:val="00300850"/>
    <w:rsid w:val="003035ED"/>
    <w:rsid w:val="00305123"/>
    <w:rsid w:val="003069A3"/>
    <w:rsid w:val="00312039"/>
    <w:rsid w:val="0031342F"/>
    <w:rsid w:val="00320696"/>
    <w:rsid w:val="00320FFC"/>
    <w:rsid w:val="003211CB"/>
    <w:rsid w:val="003212EB"/>
    <w:rsid w:val="003223D8"/>
    <w:rsid w:val="00322650"/>
    <w:rsid w:val="00322BAF"/>
    <w:rsid w:val="00325195"/>
    <w:rsid w:val="00325920"/>
    <w:rsid w:val="003300C8"/>
    <w:rsid w:val="00331496"/>
    <w:rsid w:val="00331F23"/>
    <w:rsid w:val="00332ABA"/>
    <w:rsid w:val="003337BB"/>
    <w:rsid w:val="0033385C"/>
    <w:rsid w:val="00342FD6"/>
    <w:rsid w:val="00345375"/>
    <w:rsid w:val="00351A6A"/>
    <w:rsid w:val="003521E3"/>
    <w:rsid w:val="00357C82"/>
    <w:rsid w:val="00364C3D"/>
    <w:rsid w:val="003655BA"/>
    <w:rsid w:val="00366063"/>
    <w:rsid w:val="00366117"/>
    <w:rsid w:val="0036695E"/>
    <w:rsid w:val="00367483"/>
    <w:rsid w:val="0037067E"/>
    <w:rsid w:val="003744CE"/>
    <w:rsid w:val="0037493D"/>
    <w:rsid w:val="003751BC"/>
    <w:rsid w:val="003760B1"/>
    <w:rsid w:val="0037705F"/>
    <w:rsid w:val="00377F6E"/>
    <w:rsid w:val="00384B3F"/>
    <w:rsid w:val="00390259"/>
    <w:rsid w:val="0039032D"/>
    <w:rsid w:val="00390644"/>
    <w:rsid w:val="00392099"/>
    <w:rsid w:val="00393D34"/>
    <w:rsid w:val="003941F2"/>
    <w:rsid w:val="003946D3"/>
    <w:rsid w:val="00394BF1"/>
    <w:rsid w:val="0039599C"/>
    <w:rsid w:val="00397F5D"/>
    <w:rsid w:val="003A0E0A"/>
    <w:rsid w:val="003A586D"/>
    <w:rsid w:val="003A600C"/>
    <w:rsid w:val="003A6A1A"/>
    <w:rsid w:val="003A77D9"/>
    <w:rsid w:val="003B09C0"/>
    <w:rsid w:val="003B1C02"/>
    <w:rsid w:val="003B2A25"/>
    <w:rsid w:val="003B430F"/>
    <w:rsid w:val="003B479D"/>
    <w:rsid w:val="003B539D"/>
    <w:rsid w:val="003B672A"/>
    <w:rsid w:val="003B76C1"/>
    <w:rsid w:val="003B7B4E"/>
    <w:rsid w:val="003C0958"/>
    <w:rsid w:val="003C166D"/>
    <w:rsid w:val="003C1F47"/>
    <w:rsid w:val="003C3348"/>
    <w:rsid w:val="003C3C01"/>
    <w:rsid w:val="003C47C2"/>
    <w:rsid w:val="003C4992"/>
    <w:rsid w:val="003C67D7"/>
    <w:rsid w:val="003C6B3D"/>
    <w:rsid w:val="003C7421"/>
    <w:rsid w:val="003C753E"/>
    <w:rsid w:val="003C783C"/>
    <w:rsid w:val="003D15BB"/>
    <w:rsid w:val="003D3F42"/>
    <w:rsid w:val="003D4D8A"/>
    <w:rsid w:val="003D4E9B"/>
    <w:rsid w:val="003D5598"/>
    <w:rsid w:val="003D7C2A"/>
    <w:rsid w:val="003D7E5F"/>
    <w:rsid w:val="003E0744"/>
    <w:rsid w:val="003E08A5"/>
    <w:rsid w:val="003E139C"/>
    <w:rsid w:val="003E16C5"/>
    <w:rsid w:val="003E2B8B"/>
    <w:rsid w:val="003E579B"/>
    <w:rsid w:val="003E5D2E"/>
    <w:rsid w:val="003E5FE7"/>
    <w:rsid w:val="003F0665"/>
    <w:rsid w:val="003F142C"/>
    <w:rsid w:val="003F2A73"/>
    <w:rsid w:val="003F4407"/>
    <w:rsid w:val="003F6500"/>
    <w:rsid w:val="00403779"/>
    <w:rsid w:val="00403ECB"/>
    <w:rsid w:val="00405348"/>
    <w:rsid w:val="00406F63"/>
    <w:rsid w:val="00410273"/>
    <w:rsid w:val="004104DA"/>
    <w:rsid w:val="00411323"/>
    <w:rsid w:val="00412905"/>
    <w:rsid w:val="00414539"/>
    <w:rsid w:val="00417299"/>
    <w:rsid w:val="00422FFA"/>
    <w:rsid w:val="0042343A"/>
    <w:rsid w:val="00424602"/>
    <w:rsid w:val="00425086"/>
    <w:rsid w:val="00430937"/>
    <w:rsid w:val="00431FD8"/>
    <w:rsid w:val="00432753"/>
    <w:rsid w:val="00432E0E"/>
    <w:rsid w:val="00435996"/>
    <w:rsid w:val="00436770"/>
    <w:rsid w:val="00441E6C"/>
    <w:rsid w:val="0044211C"/>
    <w:rsid w:val="00442140"/>
    <w:rsid w:val="00442B8A"/>
    <w:rsid w:val="00443590"/>
    <w:rsid w:val="004436C5"/>
    <w:rsid w:val="00447625"/>
    <w:rsid w:val="00452158"/>
    <w:rsid w:val="00452C35"/>
    <w:rsid w:val="0045444D"/>
    <w:rsid w:val="00454BD5"/>
    <w:rsid w:val="0045575E"/>
    <w:rsid w:val="00461837"/>
    <w:rsid w:val="00461F9E"/>
    <w:rsid w:val="00462A6D"/>
    <w:rsid w:val="00465E48"/>
    <w:rsid w:val="004679DB"/>
    <w:rsid w:val="00467E89"/>
    <w:rsid w:val="0047087F"/>
    <w:rsid w:val="00471118"/>
    <w:rsid w:val="00471DF8"/>
    <w:rsid w:val="00473D7E"/>
    <w:rsid w:val="00473DF5"/>
    <w:rsid w:val="00474B69"/>
    <w:rsid w:val="004808D7"/>
    <w:rsid w:val="004822C4"/>
    <w:rsid w:val="00486208"/>
    <w:rsid w:val="00491259"/>
    <w:rsid w:val="00491915"/>
    <w:rsid w:val="00491AF2"/>
    <w:rsid w:val="00492226"/>
    <w:rsid w:val="0049375A"/>
    <w:rsid w:val="00493E12"/>
    <w:rsid w:val="0049418D"/>
    <w:rsid w:val="0049566F"/>
    <w:rsid w:val="00495ADF"/>
    <w:rsid w:val="00497A38"/>
    <w:rsid w:val="004A1086"/>
    <w:rsid w:val="004A166C"/>
    <w:rsid w:val="004A42E2"/>
    <w:rsid w:val="004A4B44"/>
    <w:rsid w:val="004A7607"/>
    <w:rsid w:val="004B02AC"/>
    <w:rsid w:val="004B1189"/>
    <w:rsid w:val="004B1DA6"/>
    <w:rsid w:val="004B249D"/>
    <w:rsid w:val="004B30DB"/>
    <w:rsid w:val="004B3F88"/>
    <w:rsid w:val="004B42CF"/>
    <w:rsid w:val="004B4C92"/>
    <w:rsid w:val="004B4D9F"/>
    <w:rsid w:val="004B7AA7"/>
    <w:rsid w:val="004C3E6A"/>
    <w:rsid w:val="004C3E75"/>
    <w:rsid w:val="004C4562"/>
    <w:rsid w:val="004C739D"/>
    <w:rsid w:val="004C741C"/>
    <w:rsid w:val="004D200C"/>
    <w:rsid w:val="004D3864"/>
    <w:rsid w:val="004D4653"/>
    <w:rsid w:val="004D6A2D"/>
    <w:rsid w:val="004D7955"/>
    <w:rsid w:val="004E0B9C"/>
    <w:rsid w:val="004E3E83"/>
    <w:rsid w:val="004F1617"/>
    <w:rsid w:val="004F167D"/>
    <w:rsid w:val="004F1F13"/>
    <w:rsid w:val="004F2F8D"/>
    <w:rsid w:val="004F306F"/>
    <w:rsid w:val="004F35E7"/>
    <w:rsid w:val="004F5FBE"/>
    <w:rsid w:val="004F6698"/>
    <w:rsid w:val="0050063A"/>
    <w:rsid w:val="00500772"/>
    <w:rsid w:val="0050099D"/>
    <w:rsid w:val="0050195F"/>
    <w:rsid w:val="00502B7D"/>
    <w:rsid w:val="00503435"/>
    <w:rsid w:val="00505E54"/>
    <w:rsid w:val="00510BC5"/>
    <w:rsid w:val="00511E4C"/>
    <w:rsid w:val="00514141"/>
    <w:rsid w:val="00514256"/>
    <w:rsid w:val="00514519"/>
    <w:rsid w:val="00514855"/>
    <w:rsid w:val="00516801"/>
    <w:rsid w:val="00517D60"/>
    <w:rsid w:val="005201E9"/>
    <w:rsid w:val="0052060B"/>
    <w:rsid w:val="00522602"/>
    <w:rsid w:val="00522657"/>
    <w:rsid w:val="0052393A"/>
    <w:rsid w:val="005240CF"/>
    <w:rsid w:val="00526901"/>
    <w:rsid w:val="00526B8B"/>
    <w:rsid w:val="00531847"/>
    <w:rsid w:val="00531F6B"/>
    <w:rsid w:val="00532C39"/>
    <w:rsid w:val="0053394E"/>
    <w:rsid w:val="00533C21"/>
    <w:rsid w:val="00536F8E"/>
    <w:rsid w:val="005373F7"/>
    <w:rsid w:val="00537D98"/>
    <w:rsid w:val="00543BD7"/>
    <w:rsid w:val="005449C0"/>
    <w:rsid w:val="00544B96"/>
    <w:rsid w:val="00545AC7"/>
    <w:rsid w:val="00547221"/>
    <w:rsid w:val="00552050"/>
    <w:rsid w:val="005533BF"/>
    <w:rsid w:val="00555380"/>
    <w:rsid w:val="0055604A"/>
    <w:rsid w:val="00560C5D"/>
    <w:rsid w:val="00563AF0"/>
    <w:rsid w:val="00565F21"/>
    <w:rsid w:val="00566431"/>
    <w:rsid w:val="0057222F"/>
    <w:rsid w:val="005742DD"/>
    <w:rsid w:val="00574BBD"/>
    <w:rsid w:val="0057638D"/>
    <w:rsid w:val="0057719C"/>
    <w:rsid w:val="005860BE"/>
    <w:rsid w:val="0058650C"/>
    <w:rsid w:val="00592603"/>
    <w:rsid w:val="00594D39"/>
    <w:rsid w:val="00594F79"/>
    <w:rsid w:val="005A0DFA"/>
    <w:rsid w:val="005A0EE8"/>
    <w:rsid w:val="005A20A4"/>
    <w:rsid w:val="005A5101"/>
    <w:rsid w:val="005A6331"/>
    <w:rsid w:val="005A6B3C"/>
    <w:rsid w:val="005B45C9"/>
    <w:rsid w:val="005B4987"/>
    <w:rsid w:val="005B6F6B"/>
    <w:rsid w:val="005B706A"/>
    <w:rsid w:val="005B709C"/>
    <w:rsid w:val="005C2394"/>
    <w:rsid w:val="005C294C"/>
    <w:rsid w:val="005C44AF"/>
    <w:rsid w:val="005C4A18"/>
    <w:rsid w:val="005C4C8D"/>
    <w:rsid w:val="005D170C"/>
    <w:rsid w:val="005D1B3C"/>
    <w:rsid w:val="005D2CD7"/>
    <w:rsid w:val="005D4220"/>
    <w:rsid w:val="005D4986"/>
    <w:rsid w:val="005D57A6"/>
    <w:rsid w:val="005D6833"/>
    <w:rsid w:val="005D68FD"/>
    <w:rsid w:val="005D7C1C"/>
    <w:rsid w:val="005E0910"/>
    <w:rsid w:val="005E193E"/>
    <w:rsid w:val="005E2779"/>
    <w:rsid w:val="005E43C9"/>
    <w:rsid w:val="005E496A"/>
    <w:rsid w:val="005E5FA2"/>
    <w:rsid w:val="005E6636"/>
    <w:rsid w:val="005E6EE3"/>
    <w:rsid w:val="005E785B"/>
    <w:rsid w:val="005F18C3"/>
    <w:rsid w:val="005F5BEF"/>
    <w:rsid w:val="005F6034"/>
    <w:rsid w:val="005F7F53"/>
    <w:rsid w:val="00601018"/>
    <w:rsid w:val="006048A0"/>
    <w:rsid w:val="00606DCE"/>
    <w:rsid w:val="00606DD3"/>
    <w:rsid w:val="006076B4"/>
    <w:rsid w:val="00610A99"/>
    <w:rsid w:val="006117D7"/>
    <w:rsid w:val="00611E60"/>
    <w:rsid w:val="00612C09"/>
    <w:rsid w:val="00614BFD"/>
    <w:rsid w:val="0061510D"/>
    <w:rsid w:val="00615D75"/>
    <w:rsid w:val="00617440"/>
    <w:rsid w:val="0062004D"/>
    <w:rsid w:val="006207D4"/>
    <w:rsid w:val="006219FB"/>
    <w:rsid w:val="0062268A"/>
    <w:rsid w:val="00622E1D"/>
    <w:rsid w:val="0062371A"/>
    <w:rsid w:val="006255CB"/>
    <w:rsid w:val="00626E68"/>
    <w:rsid w:val="00631B63"/>
    <w:rsid w:val="006323EA"/>
    <w:rsid w:val="00633A17"/>
    <w:rsid w:val="00635CF9"/>
    <w:rsid w:val="00636C8E"/>
    <w:rsid w:val="006414BB"/>
    <w:rsid w:val="0064302B"/>
    <w:rsid w:val="00646692"/>
    <w:rsid w:val="0064686F"/>
    <w:rsid w:val="006477D7"/>
    <w:rsid w:val="00647808"/>
    <w:rsid w:val="00647E6D"/>
    <w:rsid w:val="0065144E"/>
    <w:rsid w:val="00651B5F"/>
    <w:rsid w:val="00652FBE"/>
    <w:rsid w:val="00653B1E"/>
    <w:rsid w:val="006547B1"/>
    <w:rsid w:val="00655111"/>
    <w:rsid w:val="00655AD6"/>
    <w:rsid w:val="00655B46"/>
    <w:rsid w:val="00656E6A"/>
    <w:rsid w:val="0066209F"/>
    <w:rsid w:val="00663103"/>
    <w:rsid w:val="006651D4"/>
    <w:rsid w:val="00665A7B"/>
    <w:rsid w:val="00665E75"/>
    <w:rsid w:val="0066614B"/>
    <w:rsid w:val="00666236"/>
    <w:rsid w:val="00674EBA"/>
    <w:rsid w:val="00675F5B"/>
    <w:rsid w:val="0067609E"/>
    <w:rsid w:val="0067623D"/>
    <w:rsid w:val="00680D0F"/>
    <w:rsid w:val="00681912"/>
    <w:rsid w:val="00681A95"/>
    <w:rsid w:val="006823F8"/>
    <w:rsid w:val="0068409D"/>
    <w:rsid w:val="00684AAD"/>
    <w:rsid w:val="00684B44"/>
    <w:rsid w:val="0068534C"/>
    <w:rsid w:val="00686C80"/>
    <w:rsid w:val="00686D93"/>
    <w:rsid w:val="00690870"/>
    <w:rsid w:val="00690B50"/>
    <w:rsid w:val="00691CF4"/>
    <w:rsid w:val="00696A0A"/>
    <w:rsid w:val="006A0B49"/>
    <w:rsid w:val="006A0C63"/>
    <w:rsid w:val="006A1430"/>
    <w:rsid w:val="006A25BD"/>
    <w:rsid w:val="006A36B4"/>
    <w:rsid w:val="006A4793"/>
    <w:rsid w:val="006A656A"/>
    <w:rsid w:val="006B3374"/>
    <w:rsid w:val="006B669A"/>
    <w:rsid w:val="006B6D66"/>
    <w:rsid w:val="006C0B61"/>
    <w:rsid w:val="006C261B"/>
    <w:rsid w:val="006C33DF"/>
    <w:rsid w:val="006C3824"/>
    <w:rsid w:val="006C431A"/>
    <w:rsid w:val="006C75C4"/>
    <w:rsid w:val="006D0D0E"/>
    <w:rsid w:val="006D2F26"/>
    <w:rsid w:val="006D30DB"/>
    <w:rsid w:val="006D4385"/>
    <w:rsid w:val="006E233F"/>
    <w:rsid w:val="006E5C08"/>
    <w:rsid w:val="006E64A9"/>
    <w:rsid w:val="006E77F3"/>
    <w:rsid w:val="006F05B2"/>
    <w:rsid w:val="006F0B0B"/>
    <w:rsid w:val="006F1A8D"/>
    <w:rsid w:val="006F20F9"/>
    <w:rsid w:val="006F4473"/>
    <w:rsid w:val="007000A0"/>
    <w:rsid w:val="00700251"/>
    <w:rsid w:val="00700C62"/>
    <w:rsid w:val="00702BA1"/>
    <w:rsid w:val="0070452C"/>
    <w:rsid w:val="00704786"/>
    <w:rsid w:val="00705E84"/>
    <w:rsid w:val="0070677F"/>
    <w:rsid w:val="00707F6C"/>
    <w:rsid w:val="00712F35"/>
    <w:rsid w:val="007138D6"/>
    <w:rsid w:val="0071743F"/>
    <w:rsid w:val="007175BA"/>
    <w:rsid w:val="00724F3E"/>
    <w:rsid w:val="007300C5"/>
    <w:rsid w:val="007304CD"/>
    <w:rsid w:val="00735D76"/>
    <w:rsid w:val="00735F16"/>
    <w:rsid w:val="00736580"/>
    <w:rsid w:val="007365B7"/>
    <w:rsid w:val="00740C89"/>
    <w:rsid w:val="0074143A"/>
    <w:rsid w:val="00742A95"/>
    <w:rsid w:val="007459B9"/>
    <w:rsid w:val="00746C16"/>
    <w:rsid w:val="00747690"/>
    <w:rsid w:val="0074792A"/>
    <w:rsid w:val="0075029A"/>
    <w:rsid w:val="00753A36"/>
    <w:rsid w:val="0075483C"/>
    <w:rsid w:val="0075567C"/>
    <w:rsid w:val="00756B29"/>
    <w:rsid w:val="00757772"/>
    <w:rsid w:val="00757D3D"/>
    <w:rsid w:val="00761761"/>
    <w:rsid w:val="00761895"/>
    <w:rsid w:val="0076332C"/>
    <w:rsid w:val="007661AF"/>
    <w:rsid w:val="0076643B"/>
    <w:rsid w:val="00766D26"/>
    <w:rsid w:val="00767A5B"/>
    <w:rsid w:val="00772124"/>
    <w:rsid w:val="007749D6"/>
    <w:rsid w:val="00774C23"/>
    <w:rsid w:val="00781210"/>
    <w:rsid w:val="0078489B"/>
    <w:rsid w:val="00784B2D"/>
    <w:rsid w:val="00785A36"/>
    <w:rsid w:val="007934E6"/>
    <w:rsid w:val="007943BF"/>
    <w:rsid w:val="007945B0"/>
    <w:rsid w:val="007947C8"/>
    <w:rsid w:val="00794AD9"/>
    <w:rsid w:val="007970A4"/>
    <w:rsid w:val="007976AD"/>
    <w:rsid w:val="007A1D90"/>
    <w:rsid w:val="007A2665"/>
    <w:rsid w:val="007A2C99"/>
    <w:rsid w:val="007A46A7"/>
    <w:rsid w:val="007A6A83"/>
    <w:rsid w:val="007A7742"/>
    <w:rsid w:val="007B1561"/>
    <w:rsid w:val="007B16E0"/>
    <w:rsid w:val="007B29F7"/>
    <w:rsid w:val="007B40B9"/>
    <w:rsid w:val="007B411E"/>
    <w:rsid w:val="007B4662"/>
    <w:rsid w:val="007B4EBC"/>
    <w:rsid w:val="007B6D47"/>
    <w:rsid w:val="007C088F"/>
    <w:rsid w:val="007C2FCA"/>
    <w:rsid w:val="007C43CC"/>
    <w:rsid w:val="007C5F76"/>
    <w:rsid w:val="007C6865"/>
    <w:rsid w:val="007C69E3"/>
    <w:rsid w:val="007C731F"/>
    <w:rsid w:val="007D0F99"/>
    <w:rsid w:val="007D21E4"/>
    <w:rsid w:val="007D6537"/>
    <w:rsid w:val="007D6E56"/>
    <w:rsid w:val="007E0F29"/>
    <w:rsid w:val="007E3701"/>
    <w:rsid w:val="007E4597"/>
    <w:rsid w:val="007E5394"/>
    <w:rsid w:val="007E53D6"/>
    <w:rsid w:val="007E71D5"/>
    <w:rsid w:val="007E75B1"/>
    <w:rsid w:val="007E76D6"/>
    <w:rsid w:val="007F00A2"/>
    <w:rsid w:val="007F1F4A"/>
    <w:rsid w:val="007F3A58"/>
    <w:rsid w:val="007F69C9"/>
    <w:rsid w:val="00802675"/>
    <w:rsid w:val="00803CD7"/>
    <w:rsid w:val="008041F0"/>
    <w:rsid w:val="00804A35"/>
    <w:rsid w:val="00805874"/>
    <w:rsid w:val="00807163"/>
    <w:rsid w:val="00807203"/>
    <w:rsid w:val="00812922"/>
    <w:rsid w:val="008142E4"/>
    <w:rsid w:val="0081474A"/>
    <w:rsid w:val="00814FE7"/>
    <w:rsid w:val="008201ED"/>
    <w:rsid w:val="0082231C"/>
    <w:rsid w:val="00822629"/>
    <w:rsid w:val="00823F71"/>
    <w:rsid w:val="00824E72"/>
    <w:rsid w:val="00825288"/>
    <w:rsid w:val="008255DC"/>
    <w:rsid w:val="00832CE6"/>
    <w:rsid w:val="00835EB6"/>
    <w:rsid w:val="008361A4"/>
    <w:rsid w:val="0083626C"/>
    <w:rsid w:val="00836396"/>
    <w:rsid w:val="008413D5"/>
    <w:rsid w:val="00841E7D"/>
    <w:rsid w:val="00843F6E"/>
    <w:rsid w:val="0084436E"/>
    <w:rsid w:val="00844A89"/>
    <w:rsid w:val="00845333"/>
    <w:rsid w:val="00846EFC"/>
    <w:rsid w:val="00847178"/>
    <w:rsid w:val="0085456A"/>
    <w:rsid w:val="008546CA"/>
    <w:rsid w:val="008561BD"/>
    <w:rsid w:val="008561EA"/>
    <w:rsid w:val="008575A6"/>
    <w:rsid w:val="0086088E"/>
    <w:rsid w:val="00861763"/>
    <w:rsid w:val="0086283D"/>
    <w:rsid w:val="008629EB"/>
    <w:rsid w:val="0086309D"/>
    <w:rsid w:val="00863C4E"/>
    <w:rsid w:val="0086439B"/>
    <w:rsid w:val="00865415"/>
    <w:rsid w:val="00866C4C"/>
    <w:rsid w:val="008740BE"/>
    <w:rsid w:val="00874DA5"/>
    <w:rsid w:val="008777AB"/>
    <w:rsid w:val="00880278"/>
    <w:rsid w:val="00880E51"/>
    <w:rsid w:val="00882801"/>
    <w:rsid w:val="0088480A"/>
    <w:rsid w:val="00885097"/>
    <w:rsid w:val="00885DA0"/>
    <w:rsid w:val="00887650"/>
    <w:rsid w:val="0089052E"/>
    <w:rsid w:val="0089074F"/>
    <w:rsid w:val="00890857"/>
    <w:rsid w:val="008A046D"/>
    <w:rsid w:val="008A09B9"/>
    <w:rsid w:val="008A19DB"/>
    <w:rsid w:val="008A2C08"/>
    <w:rsid w:val="008A4B70"/>
    <w:rsid w:val="008A59B8"/>
    <w:rsid w:val="008A7048"/>
    <w:rsid w:val="008B1B4F"/>
    <w:rsid w:val="008B1F77"/>
    <w:rsid w:val="008B38DE"/>
    <w:rsid w:val="008B6C8F"/>
    <w:rsid w:val="008C2625"/>
    <w:rsid w:val="008C3622"/>
    <w:rsid w:val="008C4E07"/>
    <w:rsid w:val="008C5A47"/>
    <w:rsid w:val="008C6E98"/>
    <w:rsid w:val="008D0A72"/>
    <w:rsid w:val="008D1E56"/>
    <w:rsid w:val="008D37BC"/>
    <w:rsid w:val="008D463E"/>
    <w:rsid w:val="008D7679"/>
    <w:rsid w:val="008E2551"/>
    <w:rsid w:val="008E5E06"/>
    <w:rsid w:val="008E66BF"/>
    <w:rsid w:val="008F3328"/>
    <w:rsid w:val="008F3762"/>
    <w:rsid w:val="008F4543"/>
    <w:rsid w:val="00900D1E"/>
    <w:rsid w:val="009020B3"/>
    <w:rsid w:val="00903392"/>
    <w:rsid w:val="0090540B"/>
    <w:rsid w:val="00910ACF"/>
    <w:rsid w:val="00911169"/>
    <w:rsid w:val="009132AF"/>
    <w:rsid w:val="00915D6B"/>
    <w:rsid w:val="00917F7E"/>
    <w:rsid w:val="009239F8"/>
    <w:rsid w:val="00923B6E"/>
    <w:rsid w:val="0092432D"/>
    <w:rsid w:val="009275D7"/>
    <w:rsid w:val="00927D6C"/>
    <w:rsid w:val="00933E2C"/>
    <w:rsid w:val="009343D6"/>
    <w:rsid w:val="00934F8B"/>
    <w:rsid w:val="00941A6A"/>
    <w:rsid w:val="00944DBD"/>
    <w:rsid w:val="009452E5"/>
    <w:rsid w:val="00945C3D"/>
    <w:rsid w:val="00945D0D"/>
    <w:rsid w:val="00946445"/>
    <w:rsid w:val="009477B1"/>
    <w:rsid w:val="0094782E"/>
    <w:rsid w:val="00950A9A"/>
    <w:rsid w:val="00953BEC"/>
    <w:rsid w:val="0095402D"/>
    <w:rsid w:val="009545F8"/>
    <w:rsid w:val="009564A5"/>
    <w:rsid w:val="009564DF"/>
    <w:rsid w:val="009613A1"/>
    <w:rsid w:val="009639A7"/>
    <w:rsid w:val="00963C61"/>
    <w:rsid w:val="0096523F"/>
    <w:rsid w:val="00966D91"/>
    <w:rsid w:val="00966E56"/>
    <w:rsid w:val="00967510"/>
    <w:rsid w:val="00970709"/>
    <w:rsid w:val="00974288"/>
    <w:rsid w:val="00980F99"/>
    <w:rsid w:val="0098380D"/>
    <w:rsid w:val="009856A4"/>
    <w:rsid w:val="009925B9"/>
    <w:rsid w:val="009925D0"/>
    <w:rsid w:val="00994D72"/>
    <w:rsid w:val="0099608D"/>
    <w:rsid w:val="009A12D1"/>
    <w:rsid w:val="009A18A7"/>
    <w:rsid w:val="009A21F5"/>
    <w:rsid w:val="009A47C6"/>
    <w:rsid w:val="009A4EB3"/>
    <w:rsid w:val="009A4F26"/>
    <w:rsid w:val="009A4F7F"/>
    <w:rsid w:val="009A5CBD"/>
    <w:rsid w:val="009A758F"/>
    <w:rsid w:val="009B1035"/>
    <w:rsid w:val="009B1A2E"/>
    <w:rsid w:val="009B29FF"/>
    <w:rsid w:val="009B4A38"/>
    <w:rsid w:val="009B50D2"/>
    <w:rsid w:val="009C12D9"/>
    <w:rsid w:val="009C19BB"/>
    <w:rsid w:val="009C21A9"/>
    <w:rsid w:val="009C24D1"/>
    <w:rsid w:val="009C4F5C"/>
    <w:rsid w:val="009C75B2"/>
    <w:rsid w:val="009D1E4A"/>
    <w:rsid w:val="009D2CC5"/>
    <w:rsid w:val="009D3B1F"/>
    <w:rsid w:val="009D77DA"/>
    <w:rsid w:val="009D7C4D"/>
    <w:rsid w:val="009D7F0A"/>
    <w:rsid w:val="009E04AD"/>
    <w:rsid w:val="009E0BD5"/>
    <w:rsid w:val="009E1F36"/>
    <w:rsid w:val="009E411D"/>
    <w:rsid w:val="009E5F0C"/>
    <w:rsid w:val="009F0279"/>
    <w:rsid w:val="009F21B6"/>
    <w:rsid w:val="009F469D"/>
    <w:rsid w:val="009F5F8F"/>
    <w:rsid w:val="009F6011"/>
    <w:rsid w:val="009F68AB"/>
    <w:rsid w:val="009F74B9"/>
    <w:rsid w:val="009F74CC"/>
    <w:rsid w:val="00A002E5"/>
    <w:rsid w:val="00A004A1"/>
    <w:rsid w:val="00A00CE6"/>
    <w:rsid w:val="00A00FD0"/>
    <w:rsid w:val="00A010BA"/>
    <w:rsid w:val="00A020CE"/>
    <w:rsid w:val="00A02819"/>
    <w:rsid w:val="00A029FD"/>
    <w:rsid w:val="00A02A4A"/>
    <w:rsid w:val="00A0589A"/>
    <w:rsid w:val="00A06142"/>
    <w:rsid w:val="00A06D2D"/>
    <w:rsid w:val="00A0738E"/>
    <w:rsid w:val="00A07939"/>
    <w:rsid w:val="00A1082E"/>
    <w:rsid w:val="00A119A3"/>
    <w:rsid w:val="00A13D62"/>
    <w:rsid w:val="00A141F5"/>
    <w:rsid w:val="00A153B3"/>
    <w:rsid w:val="00A15609"/>
    <w:rsid w:val="00A176B1"/>
    <w:rsid w:val="00A20705"/>
    <w:rsid w:val="00A222A4"/>
    <w:rsid w:val="00A23821"/>
    <w:rsid w:val="00A241F7"/>
    <w:rsid w:val="00A24C8D"/>
    <w:rsid w:val="00A30D87"/>
    <w:rsid w:val="00A30E52"/>
    <w:rsid w:val="00A32A43"/>
    <w:rsid w:val="00A331BA"/>
    <w:rsid w:val="00A33372"/>
    <w:rsid w:val="00A33FD0"/>
    <w:rsid w:val="00A341DF"/>
    <w:rsid w:val="00A3628E"/>
    <w:rsid w:val="00A43FAC"/>
    <w:rsid w:val="00A444D8"/>
    <w:rsid w:val="00A47A33"/>
    <w:rsid w:val="00A47E7F"/>
    <w:rsid w:val="00A50AC3"/>
    <w:rsid w:val="00A514E1"/>
    <w:rsid w:val="00A520D7"/>
    <w:rsid w:val="00A52B4C"/>
    <w:rsid w:val="00A53A51"/>
    <w:rsid w:val="00A53C22"/>
    <w:rsid w:val="00A54835"/>
    <w:rsid w:val="00A54BEE"/>
    <w:rsid w:val="00A555E7"/>
    <w:rsid w:val="00A5587C"/>
    <w:rsid w:val="00A55915"/>
    <w:rsid w:val="00A56986"/>
    <w:rsid w:val="00A62BA7"/>
    <w:rsid w:val="00A64002"/>
    <w:rsid w:val="00A64D34"/>
    <w:rsid w:val="00A64F6B"/>
    <w:rsid w:val="00A661A5"/>
    <w:rsid w:val="00A677AC"/>
    <w:rsid w:val="00A74313"/>
    <w:rsid w:val="00A76500"/>
    <w:rsid w:val="00A7675F"/>
    <w:rsid w:val="00A77579"/>
    <w:rsid w:val="00A77B9B"/>
    <w:rsid w:val="00A80C9F"/>
    <w:rsid w:val="00A81050"/>
    <w:rsid w:val="00A81339"/>
    <w:rsid w:val="00A81437"/>
    <w:rsid w:val="00A814E1"/>
    <w:rsid w:val="00A85759"/>
    <w:rsid w:val="00A90129"/>
    <w:rsid w:val="00A90915"/>
    <w:rsid w:val="00A90A01"/>
    <w:rsid w:val="00A915DD"/>
    <w:rsid w:val="00A91F80"/>
    <w:rsid w:val="00A9414B"/>
    <w:rsid w:val="00A97BE3"/>
    <w:rsid w:val="00AA00C0"/>
    <w:rsid w:val="00AA00E9"/>
    <w:rsid w:val="00AA48F3"/>
    <w:rsid w:val="00AA5BCA"/>
    <w:rsid w:val="00AA5C38"/>
    <w:rsid w:val="00AA5CFC"/>
    <w:rsid w:val="00AB0275"/>
    <w:rsid w:val="00AB6110"/>
    <w:rsid w:val="00AB6A97"/>
    <w:rsid w:val="00AC3A74"/>
    <w:rsid w:val="00AC4836"/>
    <w:rsid w:val="00AC4C6E"/>
    <w:rsid w:val="00AC5F07"/>
    <w:rsid w:val="00AC637F"/>
    <w:rsid w:val="00AC7569"/>
    <w:rsid w:val="00AC7736"/>
    <w:rsid w:val="00AD0698"/>
    <w:rsid w:val="00AD0936"/>
    <w:rsid w:val="00AD2189"/>
    <w:rsid w:val="00AD274E"/>
    <w:rsid w:val="00AD759C"/>
    <w:rsid w:val="00AE3059"/>
    <w:rsid w:val="00AE3939"/>
    <w:rsid w:val="00AE3B4E"/>
    <w:rsid w:val="00AE49CA"/>
    <w:rsid w:val="00AE6790"/>
    <w:rsid w:val="00AF04FE"/>
    <w:rsid w:val="00AF08F2"/>
    <w:rsid w:val="00AF176C"/>
    <w:rsid w:val="00AF2DE5"/>
    <w:rsid w:val="00AF3318"/>
    <w:rsid w:val="00B02807"/>
    <w:rsid w:val="00B04455"/>
    <w:rsid w:val="00B0492F"/>
    <w:rsid w:val="00B0770D"/>
    <w:rsid w:val="00B11153"/>
    <w:rsid w:val="00B13942"/>
    <w:rsid w:val="00B14073"/>
    <w:rsid w:val="00B146C9"/>
    <w:rsid w:val="00B15411"/>
    <w:rsid w:val="00B20085"/>
    <w:rsid w:val="00B2077B"/>
    <w:rsid w:val="00B20BAE"/>
    <w:rsid w:val="00B224FD"/>
    <w:rsid w:val="00B27B0F"/>
    <w:rsid w:val="00B3140E"/>
    <w:rsid w:val="00B3146C"/>
    <w:rsid w:val="00B33388"/>
    <w:rsid w:val="00B42619"/>
    <w:rsid w:val="00B43890"/>
    <w:rsid w:val="00B4404A"/>
    <w:rsid w:val="00B505CD"/>
    <w:rsid w:val="00B51978"/>
    <w:rsid w:val="00B538E1"/>
    <w:rsid w:val="00B54185"/>
    <w:rsid w:val="00B541C1"/>
    <w:rsid w:val="00B564C4"/>
    <w:rsid w:val="00B60D4E"/>
    <w:rsid w:val="00B619EA"/>
    <w:rsid w:val="00B61CDF"/>
    <w:rsid w:val="00B640A5"/>
    <w:rsid w:val="00B70801"/>
    <w:rsid w:val="00B714ED"/>
    <w:rsid w:val="00B738AA"/>
    <w:rsid w:val="00B7460D"/>
    <w:rsid w:val="00B74E76"/>
    <w:rsid w:val="00B7755E"/>
    <w:rsid w:val="00B91691"/>
    <w:rsid w:val="00B92E46"/>
    <w:rsid w:val="00B936B9"/>
    <w:rsid w:val="00B943EE"/>
    <w:rsid w:val="00B94DC2"/>
    <w:rsid w:val="00BA1134"/>
    <w:rsid w:val="00BA19EF"/>
    <w:rsid w:val="00BA313B"/>
    <w:rsid w:val="00BA3B49"/>
    <w:rsid w:val="00BA3CEB"/>
    <w:rsid w:val="00BA3DA5"/>
    <w:rsid w:val="00BA3E1C"/>
    <w:rsid w:val="00BA473F"/>
    <w:rsid w:val="00BA4E4E"/>
    <w:rsid w:val="00BA6228"/>
    <w:rsid w:val="00BA626D"/>
    <w:rsid w:val="00BA66C0"/>
    <w:rsid w:val="00BA67C9"/>
    <w:rsid w:val="00BA74B5"/>
    <w:rsid w:val="00BB03C1"/>
    <w:rsid w:val="00BB052F"/>
    <w:rsid w:val="00BB2C71"/>
    <w:rsid w:val="00BB4544"/>
    <w:rsid w:val="00BB6202"/>
    <w:rsid w:val="00BB69C1"/>
    <w:rsid w:val="00BC1432"/>
    <w:rsid w:val="00BC605E"/>
    <w:rsid w:val="00BC6369"/>
    <w:rsid w:val="00BC7CF5"/>
    <w:rsid w:val="00BD0E78"/>
    <w:rsid w:val="00BD406B"/>
    <w:rsid w:val="00BD54AC"/>
    <w:rsid w:val="00BD5AE0"/>
    <w:rsid w:val="00BD5E2A"/>
    <w:rsid w:val="00BD6281"/>
    <w:rsid w:val="00BE4665"/>
    <w:rsid w:val="00BE475D"/>
    <w:rsid w:val="00BE559B"/>
    <w:rsid w:val="00BE5BEE"/>
    <w:rsid w:val="00BE5C5E"/>
    <w:rsid w:val="00BE7155"/>
    <w:rsid w:val="00BE76E6"/>
    <w:rsid w:val="00BF101A"/>
    <w:rsid w:val="00BF16B8"/>
    <w:rsid w:val="00BF319C"/>
    <w:rsid w:val="00BF62DC"/>
    <w:rsid w:val="00BF7242"/>
    <w:rsid w:val="00BF7736"/>
    <w:rsid w:val="00C019E7"/>
    <w:rsid w:val="00C01B4E"/>
    <w:rsid w:val="00C01FAD"/>
    <w:rsid w:val="00C02C98"/>
    <w:rsid w:val="00C03FD3"/>
    <w:rsid w:val="00C043D1"/>
    <w:rsid w:val="00C060EF"/>
    <w:rsid w:val="00C0686B"/>
    <w:rsid w:val="00C1124B"/>
    <w:rsid w:val="00C11F4E"/>
    <w:rsid w:val="00C13CF6"/>
    <w:rsid w:val="00C142F0"/>
    <w:rsid w:val="00C14BF2"/>
    <w:rsid w:val="00C14D99"/>
    <w:rsid w:val="00C15E30"/>
    <w:rsid w:val="00C15FCB"/>
    <w:rsid w:val="00C16085"/>
    <w:rsid w:val="00C1709F"/>
    <w:rsid w:val="00C17598"/>
    <w:rsid w:val="00C17ED7"/>
    <w:rsid w:val="00C22015"/>
    <w:rsid w:val="00C22C62"/>
    <w:rsid w:val="00C2301F"/>
    <w:rsid w:val="00C23F92"/>
    <w:rsid w:val="00C249D4"/>
    <w:rsid w:val="00C24D59"/>
    <w:rsid w:val="00C275E8"/>
    <w:rsid w:val="00C30210"/>
    <w:rsid w:val="00C30212"/>
    <w:rsid w:val="00C31752"/>
    <w:rsid w:val="00C326AE"/>
    <w:rsid w:val="00C32FBD"/>
    <w:rsid w:val="00C33AF1"/>
    <w:rsid w:val="00C36365"/>
    <w:rsid w:val="00C4276C"/>
    <w:rsid w:val="00C456BF"/>
    <w:rsid w:val="00C458DE"/>
    <w:rsid w:val="00C464C9"/>
    <w:rsid w:val="00C46E8D"/>
    <w:rsid w:val="00C47EAE"/>
    <w:rsid w:val="00C53076"/>
    <w:rsid w:val="00C53BC1"/>
    <w:rsid w:val="00C542B6"/>
    <w:rsid w:val="00C552F7"/>
    <w:rsid w:val="00C65418"/>
    <w:rsid w:val="00C669E0"/>
    <w:rsid w:val="00C67CED"/>
    <w:rsid w:val="00C70578"/>
    <w:rsid w:val="00C71534"/>
    <w:rsid w:val="00C745BD"/>
    <w:rsid w:val="00C76369"/>
    <w:rsid w:val="00C76A44"/>
    <w:rsid w:val="00C77ABE"/>
    <w:rsid w:val="00C82981"/>
    <w:rsid w:val="00C83F28"/>
    <w:rsid w:val="00C84147"/>
    <w:rsid w:val="00C8420B"/>
    <w:rsid w:val="00C85405"/>
    <w:rsid w:val="00C85B13"/>
    <w:rsid w:val="00C8645E"/>
    <w:rsid w:val="00C866B3"/>
    <w:rsid w:val="00C90121"/>
    <w:rsid w:val="00C9164F"/>
    <w:rsid w:val="00C917A3"/>
    <w:rsid w:val="00C9317D"/>
    <w:rsid w:val="00C945AF"/>
    <w:rsid w:val="00C94A57"/>
    <w:rsid w:val="00C95E50"/>
    <w:rsid w:val="00CA1957"/>
    <w:rsid w:val="00CA2F24"/>
    <w:rsid w:val="00CA3BB3"/>
    <w:rsid w:val="00CA636C"/>
    <w:rsid w:val="00CB1599"/>
    <w:rsid w:val="00CB2201"/>
    <w:rsid w:val="00CB2272"/>
    <w:rsid w:val="00CB3753"/>
    <w:rsid w:val="00CB4DD1"/>
    <w:rsid w:val="00CB5C40"/>
    <w:rsid w:val="00CB5C6F"/>
    <w:rsid w:val="00CB7477"/>
    <w:rsid w:val="00CB7605"/>
    <w:rsid w:val="00CC0583"/>
    <w:rsid w:val="00CC0CAE"/>
    <w:rsid w:val="00CC2B53"/>
    <w:rsid w:val="00CC64F3"/>
    <w:rsid w:val="00CD0C60"/>
    <w:rsid w:val="00CD13CB"/>
    <w:rsid w:val="00CD350E"/>
    <w:rsid w:val="00CD353A"/>
    <w:rsid w:val="00CD5736"/>
    <w:rsid w:val="00CD608D"/>
    <w:rsid w:val="00CD6C0B"/>
    <w:rsid w:val="00CE16E7"/>
    <w:rsid w:val="00CE2DE2"/>
    <w:rsid w:val="00CE5E75"/>
    <w:rsid w:val="00CE6101"/>
    <w:rsid w:val="00CE7980"/>
    <w:rsid w:val="00CF0EF9"/>
    <w:rsid w:val="00CF2B68"/>
    <w:rsid w:val="00CF2C89"/>
    <w:rsid w:val="00CF4193"/>
    <w:rsid w:val="00CF4D0A"/>
    <w:rsid w:val="00CF4F14"/>
    <w:rsid w:val="00CF5F81"/>
    <w:rsid w:val="00CF67A3"/>
    <w:rsid w:val="00CF6D41"/>
    <w:rsid w:val="00D003E2"/>
    <w:rsid w:val="00D00A2E"/>
    <w:rsid w:val="00D03258"/>
    <w:rsid w:val="00D032C2"/>
    <w:rsid w:val="00D05A32"/>
    <w:rsid w:val="00D060BF"/>
    <w:rsid w:val="00D103D6"/>
    <w:rsid w:val="00D1111A"/>
    <w:rsid w:val="00D12401"/>
    <w:rsid w:val="00D135D5"/>
    <w:rsid w:val="00D13CD2"/>
    <w:rsid w:val="00D20BD7"/>
    <w:rsid w:val="00D20C1D"/>
    <w:rsid w:val="00D212BA"/>
    <w:rsid w:val="00D21855"/>
    <w:rsid w:val="00D22595"/>
    <w:rsid w:val="00D23424"/>
    <w:rsid w:val="00D30E36"/>
    <w:rsid w:val="00D32E6E"/>
    <w:rsid w:val="00D35800"/>
    <w:rsid w:val="00D402D4"/>
    <w:rsid w:val="00D40E4E"/>
    <w:rsid w:val="00D44F8F"/>
    <w:rsid w:val="00D45446"/>
    <w:rsid w:val="00D46D17"/>
    <w:rsid w:val="00D56B47"/>
    <w:rsid w:val="00D5708A"/>
    <w:rsid w:val="00D576FF"/>
    <w:rsid w:val="00D6300C"/>
    <w:rsid w:val="00D63066"/>
    <w:rsid w:val="00D63B20"/>
    <w:rsid w:val="00D65913"/>
    <w:rsid w:val="00D6675A"/>
    <w:rsid w:val="00D7084C"/>
    <w:rsid w:val="00D735CF"/>
    <w:rsid w:val="00D77021"/>
    <w:rsid w:val="00D777F6"/>
    <w:rsid w:val="00D8076B"/>
    <w:rsid w:val="00D823BF"/>
    <w:rsid w:val="00D90C0D"/>
    <w:rsid w:val="00D90C9B"/>
    <w:rsid w:val="00D918CD"/>
    <w:rsid w:val="00D943DC"/>
    <w:rsid w:val="00D94458"/>
    <w:rsid w:val="00D95FDA"/>
    <w:rsid w:val="00D9797D"/>
    <w:rsid w:val="00DA072E"/>
    <w:rsid w:val="00DA1980"/>
    <w:rsid w:val="00DA28D1"/>
    <w:rsid w:val="00DA4356"/>
    <w:rsid w:val="00DA452E"/>
    <w:rsid w:val="00DB0B3C"/>
    <w:rsid w:val="00DB1E90"/>
    <w:rsid w:val="00DB2E4A"/>
    <w:rsid w:val="00DB336D"/>
    <w:rsid w:val="00DC0F51"/>
    <w:rsid w:val="00DC1817"/>
    <w:rsid w:val="00DC31DD"/>
    <w:rsid w:val="00DC42A5"/>
    <w:rsid w:val="00DC5F84"/>
    <w:rsid w:val="00DC65EF"/>
    <w:rsid w:val="00DC729F"/>
    <w:rsid w:val="00DC767B"/>
    <w:rsid w:val="00DD038C"/>
    <w:rsid w:val="00DD08FC"/>
    <w:rsid w:val="00DD1173"/>
    <w:rsid w:val="00DD27A3"/>
    <w:rsid w:val="00DD3F18"/>
    <w:rsid w:val="00DD5D79"/>
    <w:rsid w:val="00DE118B"/>
    <w:rsid w:val="00DE151A"/>
    <w:rsid w:val="00DE3AB7"/>
    <w:rsid w:val="00DE58B1"/>
    <w:rsid w:val="00DF000B"/>
    <w:rsid w:val="00DF2AF5"/>
    <w:rsid w:val="00DF3564"/>
    <w:rsid w:val="00DF583E"/>
    <w:rsid w:val="00DF66AC"/>
    <w:rsid w:val="00DF7442"/>
    <w:rsid w:val="00DF78BE"/>
    <w:rsid w:val="00E006CC"/>
    <w:rsid w:val="00E00EB5"/>
    <w:rsid w:val="00E02E3C"/>
    <w:rsid w:val="00E0456A"/>
    <w:rsid w:val="00E05F0F"/>
    <w:rsid w:val="00E076D0"/>
    <w:rsid w:val="00E10981"/>
    <w:rsid w:val="00E16771"/>
    <w:rsid w:val="00E17B37"/>
    <w:rsid w:val="00E206DD"/>
    <w:rsid w:val="00E20A29"/>
    <w:rsid w:val="00E22640"/>
    <w:rsid w:val="00E238EB"/>
    <w:rsid w:val="00E2448E"/>
    <w:rsid w:val="00E2511C"/>
    <w:rsid w:val="00E26486"/>
    <w:rsid w:val="00E275B9"/>
    <w:rsid w:val="00E27909"/>
    <w:rsid w:val="00E311FA"/>
    <w:rsid w:val="00E33401"/>
    <w:rsid w:val="00E340DF"/>
    <w:rsid w:val="00E37020"/>
    <w:rsid w:val="00E40FE7"/>
    <w:rsid w:val="00E411BB"/>
    <w:rsid w:val="00E447D5"/>
    <w:rsid w:val="00E46B21"/>
    <w:rsid w:val="00E51157"/>
    <w:rsid w:val="00E555B0"/>
    <w:rsid w:val="00E57B01"/>
    <w:rsid w:val="00E57C85"/>
    <w:rsid w:val="00E57D2C"/>
    <w:rsid w:val="00E6176F"/>
    <w:rsid w:val="00E62AC5"/>
    <w:rsid w:val="00E62B79"/>
    <w:rsid w:val="00E6449E"/>
    <w:rsid w:val="00E652B3"/>
    <w:rsid w:val="00E6622F"/>
    <w:rsid w:val="00E6640A"/>
    <w:rsid w:val="00E66DAE"/>
    <w:rsid w:val="00E70EFB"/>
    <w:rsid w:val="00E732DB"/>
    <w:rsid w:val="00E7503E"/>
    <w:rsid w:val="00E75239"/>
    <w:rsid w:val="00E75EE6"/>
    <w:rsid w:val="00E76100"/>
    <w:rsid w:val="00E76EBE"/>
    <w:rsid w:val="00E76FA8"/>
    <w:rsid w:val="00E809F6"/>
    <w:rsid w:val="00E80AE8"/>
    <w:rsid w:val="00E80D81"/>
    <w:rsid w:val="00E826C5"/>
    <w:rsid w:val="00E83EC1"/>
    <w:rsid w:val="00E85A9C"/>
    <w:rsid w:val="00E866A9"/>
    <w:rsid w:val="00E869C4"/>
    <w:rsid w:val="00E903C1"/>
    <w:rsid w:val="00E90ADC"/>
    <w:rsid w:val="00E90DB5"/>
    <w:rsid w:val="00E9178B"/>
    <w:rsid w:val="00E9417A"/>
    <w:rsid w:val="00E96982"/>
    <w:rsid w:val="00E96C99"/>
    <w:rsid w:val="00EA2F79"/>
    <w:rsid w:val="00EA6F67"/>
    <w:rsid w:val="00EB17C3"/>
    <w:rsid w:val="00EB2937"/>
    <w:rsid w:val="00EB2B28"/>
    <w:rsid w:val="00EB2F2E"/>
    <w:rsid w:val="00EB3240"/>
    <w:rsid w:val="00EB3E01"/>
    <w:rsid w:val="00EB3E34"/>
    <w:rsid w:val="00EB47A4"/>
    <w:rsid w:val="00EB4992"/>
    <w:rsid w:val="00EB4ABC"/>
    <w:rsid w:val="00EB5636"/>
    <w:rsid w:val="00EB6B29"/>
    <w:rsid w:val="00EC15B1"/>
    <w:rsid w:val="00EC30F1"/>
    <w:rsid w:val="00EC3BFD"/>
    <w:rsid w:val="00EC3E1C"/>
    <w:rsid w:val="00EC6703"/>
    <w:rsid w:val="00EC6CFA"/>
    <w:rsid w:val="00EC6DCF"/>
    <w:rsid w:val="00EC6F42"/>
    <w:rsid w:val="00ED2FD0"/>
    <w:rsid w:val="00ED3499"/>
    <w:rsid w:val="00ED3DD7"/>
    <w:rsid w:val="00EE1CA7"/>
    <w:rsid w:val="00EE2A00"/>
    <w:rsid w:val="00EE2E41"/>
    <w:rsid w:val="00EE44DB"/>
    <w:rsid w:val="00EE6B8F"/>
    <w:rsid w:val="00EE6D27"/>
    <w:rsid w:val="00EE7990"/>
    <w:rsid w:val="00EE79D2"/>
    <w:rsid w:val="00EF036C"/>
    <w:rsid w:val="00EF082C"/>
    <w:rsid w:val="00EF268F"/>
    <w:rsid w:val="00EF6300"/>
    <w:rsid w:val="00F0038E"/>
    <w:rsid w:val="00F0073B"/>
    <w:rsid w:val="00F01F3C"/>
    <w:rsid w:val="00F02B29"/>
    <w:rsid w:val="00F02BF8"/>
    <w:rsid w:val="00F0371E"/>
    <w:rsid w:val="00F03D6E"/>
    <w:rsid w:val="00F05526"/>
    <w:rsid w:val="00F05A41"/>
    <w:rsid w:val="00F06A0D"/>
    <w:rsid w:val="00F07EFA"/>
    <w:rsid w:val="00F10289"/>
    <w:rsid w:val="00F103CB"/>
    <w:rsid w:val="00F10760"/>
    <w:rsid w:val="00F10FFA"/>
    <w:rsid w:val="00F11BCF"/>
    <w:rsid w:val="00F129E2"/>
    <w:rsid w:val="00F21F98"/>
    <w:rsid w:val="00F23BC1"/>
    <w:rsid w:val="00F24D6D"/>
    <w:rsid w:val="00F266C4"/>
    <w:rsid w:val="00F27351"/>
    <w:rsid w:val="00F30906"/>
    <w:rsid w:val="00F3122E"/>
    <w:rsid w:val="00F33521"/>
    <w:rsid w:val="00F36697"/>
    <w:rsid w:val="00F37387"/>
    <w:rsid w:val="00F514CB"/>
    <w:rsid w:val="00F51FBD"/>
    <w:rsid w:val="00F531FB"/>
    <w:rsid w:val="00F54759"/>
    <w:rsid w:val="00F5783B"/>
    <w:rsid w:val="00F57D4A"/>
    <w:rsid w:val="00F60154"/>
    <w:rsid w:val="00F60475"/>
    <w:rsid w:val="00F61B50"/>
    <w:rsid w:val="00F621FF"/>
    <w:rsid w:val="00F6250D"/>
    <w:rsid w:val="00F6442C"/>
    <w:rsid w:val="00F655B4"/>
    <w:rsid w:val="00F658B4"/>
    <w:rsid w:val="00F74C24"/>
    <w:rsid w:val="00F76EB7"/>
    <w:rsid w:val="00F81646"/>
    <w:rsid w:val="00F82705"/>
    <w:rsid w:val="00F83EB9"/>
    <w:rsid w:val="00F8405B"/>
    <w:rsid w:val="00F84F61"/>
    <w:rsid w:val="00F86104"/>
    <w:rsid w:val="00F9601D"/>
    <w:rsid w:val="00F961C1"/>
    <w:rsid w:val="00F965B8"/>
    <w:rsid w:val="00F97DA6"/>
    <w:rsid w:val="00FA284F"/>
    <w:rsid w:val="00FA3BB5"/>
    <w:rsid w:val="00FA4443"/>
    <w:rsid w:val="00FA452D"/>
    <w:rsid w:val="00FA4C2C"/>
    <w:rsid w:val="00FA4C6B"/>
    <w:rsid w:val="00FB0509"/>
    <w:rsid w:val="00FB2C17"/>
    <w:rsid w:val="00FB403C"/>
    <w:rsid w:val="00FB6DD3"/>
    <w:rsid w:val="00FB74DD"/>
    <w:rsid w:val="00FC5A62"/>
    <w:rsid w:val="00FC6707"/>
    <w:rsid w:val="00FC68EA"/>
    <w:rsid w:val="00FD1D49"/>
    <w:rsid w:val="00FD29BE"/>
    <w:rsid w:val="00FD355E"/>
    <w:rsid w:val="00FD3684"/>
    <w:rsid w:val="00FD4174"/>
    <w:rsid w:val="00FD4453"/>
    <w:rsid w:val="00FD79C1"/>
    <w:rsid w:val="00FE10E6"/>
    <w:rsid w:val="00FE1A42"/>
    <w:rsid w:val="00FE391F"/>
    <w:rsid w:val="00FE503C"/>
    <w:rsid w:val="00FE5431"/>
    <w:rsid w:val="00FE76FE"/>
    <w:rsid w:val="00FE78B9"/>
    <w:rsid w:val="00FF3AF4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B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0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C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57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7D3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757D3D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uiPriority w:val="99"/>
    <w:rsid w:val="00757D3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57D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unhideWhenUsed/>
    <w:rsid w:val="00A238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A2382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AA00C0"/>
    <w:rPr>
      <w:b/>
      <w:bCs/>
    </w:rPr>
  </w:style>
  <w:style w:type="character" w:customStyle="1" w:styleId="apple-converted-space">
    <w:name w:val="apple-converted-space"/>
    <w:basedOn w:val="a0"/>
    <w:rsid w:val="00AA00C0"/>
  </w:style>
  <w:style w:type="paragraph" w:styleId="ab">
    <w:name w:val="No Spacing"/>
    <w:link w:val="ac"/>
    <w:uiPriority w:val="99"/>
    <w:qFormat/>
    <w:rsid w:val="009F60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226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26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A74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">
    <w:name w:val="Абзац списка1"/>
    <w:basedOn w:val="a"/>
    <w:rsid w:val="00012B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753A36"/>
    <w:rPr>
      <w:color w:val="0000FF"/>
      <w:u w:val="single"/>
    </w:rPr>
  </w:style>
  <w:style w:type="paragraph" w:customStyle="1" w:styleId="listparagraph">
    <w:name w:val="listparagraph"/>
    <w:basedOn w:val="a"/>
    <w:rsid w:val="003B76C1"/>
    <w:pPr>
      <w:spacing w:before="100" w:beforeAutospacing="1" w:after="100" w:afterAutospacing="1"/>
    </w:pPr>
  </w:style>
  <w:style w:type="paragraph" w:customStyle="1" w:styleId="af0">
    <w:name w:val="Знак Знак Знак Знак Знак Знак Знак Знак"/>
    <w:basedOn w:val="a"/>
    <w:rsid w:val="00A54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9C4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FE50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Emphasis"/>
    <w:basedOn w:val="a0"/>
    <w:qFormat/>
    <w:rsid w:val="00FE503C"/>
    <w:rPr>
      <w:i/>
      <w:iCs/>
    </w:rPr>
  </w:style>
  <w:style w:type="character" w:customStyle="1" w:styleId="c8">
    <w:name w:val="c8"/>
    <w:basedOn w:val="a0"/>
    <w:rsid w:val="00FE503C"/>
  </w:style>
  <w:style w:type="character" w:customStyle="1" w:styleId="c0">
    <w:name w:val="c0"/>
    <w:basedOn w:val="a0"/>
    <w:uiPriority w:val="99"/>
    <w:rsid w:val="00FE503C"/>
  </w:style>
  <w:style w:type="character" w:customStyle="1" w:styleId="c1">
    <w:name w:val="c1"/>
    <w:basedOn w:val="a0"/>
    <w:rsid w:val="00FE503C"/>
  </w:style>
  <w:style w:type="paragraph" w:customStyle="1" w:styleId="23">
    <w:name w:val="Абзац списка2"/>
    <w:basedOn w:val="a"/>
    <w:uiPriority w:val="99"/>
    <w:rsid w:val="00C841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Title"/>
    <w:basedOn w:val="a"/>
    <w:link w:val="af3"/>
    <w:qFormat/>
    <w:rsid w:val="00C456BF"/>
    <w:pPr>
      <w:jc w:val="center"/>
    </w:pPr>
    <w:rPr>
      <w:b/>
      <w:bCs/>
      <w:sz w:val="44"/>
    </w:rPr>
  </w:style>
  <w:style w:type="character" w:customStyle="1" w:styleId="af3">
    <w:name w:val="Название Знак"/>
    <w:basedOn w:val="a0"/>
    <w:link w:val="af2"/>
    <w:rsid w:val="00C456B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41453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1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0E5B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E5B53"/>
    <w:pPr>
      <w:shd w:val="clear" w:color="auto" w:fill="FFFFFF"/>
      <w:spacing w:before="600" w:after="420" w:line="0" w:lineRule="atLeast"/>
    </w:pPr>
    <w:rPr>
      <w:sz w:val="26"/>
      <w:szCs w:val="26"/>
      <w:lang w:eastAsia="en-US"/>
    </w:rPr>
  </w:style>
  <w:style w:type="character" w:customStyle="1" w:styleId="extended-textshort">
    <w:name w:val="extended-text__short"/>
    <w:basedOn w:val="a0"/>
    <w:rsid w:val="00BC1432"/>
  </w:style>
  <w:style w:type="paragraph" w:customStyle="1" w:styleId="Default">
    <w:name w:val="Default"/>
    <w:rsid w:val="00006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a"/>
    <w:rsid w:val="00AF176C"/>
    <w:pPr>
      <w:spacing w:before="100" w:beforeAutospacing="1" w:after="100" w:afterAutospacing="1"/>
    </w:pPr>
    <w:rPr>
      <w:rFonts w:eastAsiaTheme="minorEastAsia"/>
      <w:color w:val="000000"/>
    </w:rPr>
  </w:style>
  <w:style w:type="character" w:styleId="af6">
    <w:name w:val="FollowedHyperlink"/>
    <w:basedOn w:val="a0"/>
    <w:uiPriority w:val="99"/>
    <w:semiHidden/>
    <w:unhideWhenUsed/>
    <w:rsid w:val="00610A99"/>
    <w:rPr>
      <w:color w:val="800080" w:themeColor="followedHyperlink"/>
      <w:u w:val="single"/>
    </w:rPr>
  </w:style>
  <w:style w:type="character" w:customStyle="1" w:styleId="link">
    <w:name w:val="link"/>
    <w:basedOn w:val="a0"/>
    <w:rsid w:val="00700C62"/>
  </w:style>
  <w:style w:type="paragraph" w:customStyle="1" w:styleId="31">
    <w:name w:val="Абзац списка3"/>
    <w:basedOn w:val="a"/>
    <w:rsid w:val="0085456A"/>
    <w:pPr>
      <w:suppressAutoHyphens/>
      <w:ind w:left="720"/>
    </w:pPr>
    <w:rPr>
      <w:rFonts w:cs="Calibri"/>
      <w:lang w:eastAsia="ar-SA"/>
    </w:rPr>
  </w:style>
  <w:style w:type="paragraph" w:customStyle="1" w:styleId="af7">
    <w:name w:val="Знак"/>
    <w:basedOn w:val="a"/>
    <w:rsid w:val="00781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3">
    <w:name w:val="c13"/>
    <w:basedOn w:val="a0"/>
    <w:rsid w:val="007C088F"/>
  </w:style>
  <w:style w:type="table" w:customStyle="1" w:styleId="81">
    <w:name w:val="Сетка таблицы8"/>
    <w:basedOn w:val="a1"/>
    <w:next w:val="a3"/>
    <w:uiPriority w:val="59"/>
    <w:rsid w:val="000E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0">
    <w:name w:val="c40"/>
    <w:basedOn w:val="a"/>
    <w:rsid w:val="00471DF8"/>
    <w:pPr>
      <w:spacing w:before="100" w:beforeAutospacing="1" w:after="100" w:afterAutospacing="1"/>
    </w:pPr>
  </w:style>
  <w:style w:type="character" w:customStyle="1" w:styleId="13">
    <w:name w:val="Основной текст Знак1"/>
    <w:uiPriority w:val="99"/>
    <w:rsid w:val="0052060B"/>
    <w:rPr>
      <w:sz w:val="32"/>
      <w:szCs w:val="24"/>
    </w:rPr>
  </w:style>
  <w:style w:type="character" w:customStyle="1" w:styleId="af8">
    <w:name w:val="Сноска_"/>
    <w:link w:val="af9"/>
    <w:uiPriority w:val="99"/>
    <w:rsid w:val="0052060B"/>
    <w:rPr>
      <w:rFonts w:ascii="Courier New" w:hAnsi="Courier New" w:cs="Courier New"/>
      <w:b/>
      <w:bCs/>
      <w:sz w:val="13"/>
      <w:szCs w:val="13"/>
      <w:shd w:val="clear" w:color="auto" w:fill="FFFFFF"/>
    </w:rPr>
  </w:style>
  <w:style w:type="paragraph" w:customStyle="1" w:styleId="af9">
    <w:name w:val="Сноска"/>
    <w:basedOn w:val="a"/>
    <w:link w:val="af8"/>
    <w:uiPriority w:val="99"/>
    <w:rsid w:val="0052060B"/>
    <w:pPr>
      <w:shd w:val="clear" w:color="auto" w:fill="FFFFFF"/>
      <w:spacing w:line="168" w:lineRule="exact"/>
    </w:pPr>
    <w:rPr>
      <w:rFonts w:ascii="Courier New" w:eastAsiaTheme="minorHAnsi" w:hAnsi="Courier New" w:cs="Courier New"/>
      <w:b/>
      <w:bCs/>
      <w:sz w:val="13"/>
      <w:szCs w:val="13"/>
      <w:lang w:eastAsia="en-US"/>
    </w:rPr>
  </w:style>
  <w:style w:type="character" w:customStyle="1" w:styleId="4">
    <w:name w:val="Основной текст (4)_"/>
    <w:link w:val="40"/>
    <w:uiPriority w:val="99"/>
    <w:rsid w:val="0052060B"/>
    <w:rPr>
      <w:rFonts w:ascii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060B"/>
    <w:pPr>
      <w:shd w:val="clear" w:color="auto" w:fill="FFFFFF"/>
      <w:spacing w:before="240" w:line="202" w:lineRule="exact"/>
      <w:jc w:val="both"/>
    </w:pPr>
    <w:rPr>
      <w:rFonts w:ascii="Courier New" w:eastAsiaTheme="minorHAnsi" w:hAnsi="Courier New" w:cs="Courier New"/>
      <w:b/>
      <w:bCs/>
      <w:sz w:val="19"/>
      <w:szCs w:val="19"/>
      <w:lang w:eastAsia="en-US"/>
    </w:rPr>
  </w:style>
  <w:style w:type="paragraph" w:customStyle="1" w:styleId="standard">
    <w:name w:val="standard"/>
    <w:basedOn w:val="a"/>
    <w:rsid w:val="0052060B"/>
    <w:pPr>
      <w:spacing w:before="100" w:beforeAutospacing="1" w:after="100" w:afterAutospacing="1"/>
    </w:pPr>
  </w:style>
  <w:style w:type="paragraph" w:customStyle="1" w:styleId="ParagraphStyle">
    <w:name w:val="Paragraph Style"/>
    <w:rsid w:val="00EE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rsid w:val="00C552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39"/>
    <w:rsid w:val="00C85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3"/>
    <w:rsid w:val="00FE3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3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41">
    <w:name w:val="Сетка таблицы4"/>
    <w:basedOn w:val="a1"/>
    <w:next w:val="a3"/>
    <w:uiPriority w:val="59"/>
    <w:rsid w:val="009A4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Plain Text"/>
    <w:basedOn w:val="a"/>
    <w:link w:val="afb"/>
    <w:uiPriority w:val="99"/>
    <w:unhideWhenUsed/>
    <w:rsid w:val="00AE3B4E"/>
    <w:rPr>
      <w:rFonts w:ascii="Consolas" w:eastAsiaTheme="minorEastAsia" w:hAnsi="Consolas" w:cs="Consolas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AE3B4E"/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4C6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AC4C6E"/>
  </w:style>
  <w:style w:type="paragraph" w:styleId="HTML">
    <w:name w:val="HTML Preformatted"/>
    <w:basedOn w:val="a"/>
    <w:link w:val="HTML0"/>
    <w:uiPriority w:val="99"/>
    <w:rsid w:val="00AC4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4C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AC4C6E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C4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page number"/>
    <w:basedOn w:val="a0"/>
    <w:uiPriority w:val="99"/>
    <w:rsid w:val="00AC4C6E"/>
    <w:rPr>
      <w:rFonts w:cs="Times New Roman"/>
    </w:rPr>
  </w:style>
  <w:style w:type="paragraph" w:customStyle="1" w:styleId="16">
    <w:name w:val="Знак1 Знак Знак Знак"/>
    <w:basedOn w:val="a"/>
    <w:rsid w:val="00AC4C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AC4C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"/>
    <w:basedOn w:val="a"/>
    <w:rsid w:val="00AC4C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">
    <w:name w:val="text"/>
    <w:basedOn w:val="a0"/>
    <w:rsid w:val="00AC4C6E"/>
  </w:style>
  <w:style w:type="paragraph" w:customStyle="1" w:styleId="afe">
    <w:name w:val="a"/>
    <w:basedOn w:val="a"/>
    <w:rsid w:val="00AC4C6E"/>
  </w:style>
  <w:style w:type="paragraph" w:customStyle="1" w:styleId="style107">
    <w:name w:val="style107"/>
    <w:basedOn w:val="a"/>
    <w:rsid w:val="00AC4C6E"/>
  </w:style>
  <w:style w:type="character" w:customStyle="1" w:styleId="fontstyle219">
    <w:name w:val="fontstyle219"/>
    <w:basedOn w:val="a0"/>
    <w:rsid w:val="00AC4C6E"/>
  </w:style>
  <w:style w:type="character" w:customStyle="1" w:styleId="apple-style-span">
    <w:name w:val="apple-style-span"/>
    <w:basedOn w:val="a0"/>
    <w:rsid w:val="00AC4C6E"/>
  </w:style>
  <w:style w:type="paragraph" w:customStyle="1" w:styleId="Style7">
    <w:name w:val="Style7"/>
    <w:basedOn w:val="a"/>
    <w:uiPriority w:val="99"/>
    <w:rsid w:val="00AC4C6E"/>
    <w:pPr>
      <w:widowControl w:val="0"/>
      <w:autoSpaceDE w:val="0"/>
      <w:autoSpaceDN w:val="0"/>
      <w:adjustRightInd w:val="0"/>
      <w:spacing w:line="281" w:lineRule="exact"/>
      <w:ind w:firstLine="739"/>
      <w:jc w:val="both"/>
    </w:pPr>
    <w:rPr>
      <w:rFonts w:ascii="Bookman Old Style" w:hAnsi="Bookman Old Style"/>
    </w:rPr>
  </w:style>
  <w:style w:type="character" w:customStyle="1" w:styleId="FontStyle13">
    <w:name w:val="Font Style13"/>
    <w:basedOn w:val="a0"/>
    <w:uiPriority w:val="99"/>
    <w:rsid w:val="00AC4C6E"/>
    <w:rPr>
      <w:rFonts w:ascii="Bookman Old Style" w:hAnsi="Bookman Old Style" w:cs="Bookman Old Style"/>
      <w:sz w:val="22"/>
      <w:szCs w:val="22"/>
    </w:rPr>
  </w:style>
  <w:style w:type="paragraph" w:styleId="aff">
    <w:name w:val="TOC Heading"/>
    <w:basedOn w:val="1"/>
    <w:next w:val="a"/>
    <w:uiPriority w:val="39"/>
    <w:semiHidden/>
    <w:unhideWhenUsed/>
    <w:qFormat/>
    <w:rsid w:val="00AC4C6E"/>
    <w:pPr>
      <w:spacing w:line="276" w:lineRule="auto"/>
      <w:outlineLvl w:val="9"/>
    </w:pPr>
    <w:rPr>
      <w:lang w:eastAsia="en-US"/>
    </w:rPr>
  </w:style>
  <w:style w:type="paragraph" w:styleId="18">
    <w:name w:val="toc 1"/>
    <w:basedOn w:val="a"/>
    <w:next w:val="a"/>
    <w:autoRedefine/>
    <w:uiPriority w:val="39"/>
    <w:unhideWhenUsed/>
    <w:rsid w:val="00AC4C6E"/>
    <w:pPr>
      <w:tabs>
        <w:tab w:val="right" w:leader="dot" w:pos="9913"/>
      </w:tabs>
      <w:spacing w:after="100" w:line="276" w:lineRule="auto"/>
    </w:pPr>
    <w:rPr>
      <w:rFonts w:eastAsiaTheme="minorHAnsi"/>
      <w:noProof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AC4C6E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5">
    <w:name w:val="toc 3"/>
    <w:basedOn w:val="a"/>
    <w:next w:val="a"/>
    <w:autoRedefine/>
    <w:uiPriority w:val="39"/>
    <w:unhideWhenUsed/>
    <w:rsid w:val="00AC4C6E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2">
    <w:name w:val="toc 4"/>
    <w:basedOn w:val="a"/>
    <w:next w:val="a"/>
    <w:autoRedefine/>
    <w:uiPriority w:val="39"/>
    <w:unhideWhenUsed/>
    <w:rsid w:val="00AC4C6E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C4C6E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C4C6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C4C6E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2">
    <w:name w:val="toc 8"/>
    <w:basedOn w:val="a"/>
    <w:next w:val="a"/>
    <w:autoRedefine/>
    <w:uiPriority w:val="39"/>
    <w:unhideWhenUsed/>
    <w:rsid w:val="00AC4C6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C4C6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AC4C6E"/>
    <w:rPr>
      <w:rFonts w:ascii="Times New Roman" w:eastAsia="Calibri" w:hAnsi="Times New Roman" w:cs="Times New Roman"/>
      <w:sz w:val="24"/>
      <w:szCs w:val="24"/>
    </w:rPr>
  </w:style>
  <w:style w:type="table" w:customStyle="1" w:styleId="50">
    <w:name w:val="Сетка таблицы5"/>
    <w:basedOn w:val="a1"/>
    <w:next w:val="a3"/>
    <w:uiPriority w:val="59"/>
    <w:rsid w:val="00A55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54185"/>
    <w:pPr>
      <w:spacing w:after="200" w:line="319" w:lineRule="exact"/>
      <w:ind w:left="1143"/>
      <w:outlineLvl w:val="1"/>
    </w:pPr>
    <w:rPr>
      <w:b/>
      <w:bCs/>
      <w:sz w:val="28"/>
      <w:szCs w:val="28"/>
      <w:lang w:eastAsia="en-US"/>
    </w:rPr>
  </w:style>
  <w:style w:type="character" w:customStyle="1" w:styleId="7Exact">
    <w:name w:val="Основной текст (7) Exact"/>
    <w:link w:val="70"/>
    <w:rsid w:val="001630B7"/>
    <w:rPr>
      <w:rFonts w:ascii="Century Schoolbook" w:eastAsia="Century Schoolbook" w:hAnsi="Century Schoolbook" w:cs="Century Schoolbook"/>
      <w:spacing w:val="-1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Exact"/>
    <w:rsid w:val="001630B7"/>
    <w:pPr>
      <w:widowControl w:val="0"/>
      <w:shd w:val="clear" w:color="auto" w:fill="FFFFFF"/>
      <w:spacing w:before="480" w:line="370" w:lineRule="exact"/>
      <w:jc w:val="both"/>
    </w:pPr>
    <w:rPr>
      <w:rFonts w:ascii="Century Schoolbook" w:eastAsia="Century Schoolbook" w:hAnsi="Century Schoolbook" w:cs="Century Schoolbook"/>
      <w:spacing w:val="-1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B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0730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3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757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57D3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757D3D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rsid w:val="00757D3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57D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238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82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AA00C0"/>
    <w:rPr>
      <w:b/>
      <w:bCs/>
    </w:rPr>
  </w:style>
  <w:style w:type="character" w:customStyle="1" w:styleId="apple-converted-space">
    <w:name w:val="apple-converted-space"/>
    <w:basedOn w:val="a0"/>
    <w:rsid w:val="00AA00C0"/>
  </w:style>
  <w:style w:type="paragraph" w:styleId="ab">
    <w:name w:val="No Spacing"/>
    <w:uiPriority w:val="1"/>
    <w:qFormat/>
    <w:rsid w:val="009F60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226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26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A74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">
    <w:name w:val="Абзац списка1"/>
    <w:basedOn w:val="a"/>
    <w:rsid w:val="00012B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753A36"/>
    <w:rPr>
      <w:color w:val="0000FF"/>
      <w:u w:val="single"/>
    </w:rPr>
  </w:style>
  <w:style w:type="paragraph" w:customStyle="1" w:styleId="listparagraph">
    <w:name w:val="listparagraph"/>
    <w:basedOn w:val="a"/>
    <w:rsid w:val="003B76C1"/>
    <w:pPr>
      <w:spacing w:before="100" w:beforeAutospacing="1" w:after="100" w:afterAutospacing="1"/>
    </w:pPr>
  </w:style>
  <w:style w:type="paragraph" w:customStyle="1" w:styleId="af0">
    <w:name w:val="Знак Знак Знак Знак Знак Знак Знак Знак"/>
    <w:basedOn w:val="a"/>
    <w:rsid w:val="00A54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9C4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FE50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Emphasis"/>
    <w:basedOn w:val="a0"/>
    <w:uiPriority w:val="20"/>
    <w:qFormat/>
    <w:rsid w:val="00FE503C"/>
    <w:rPr>
      <w:i/>
      <w:iCs/>
    </w:rPr>
  </w:style>
  <w:style w:type="character" w:customStyle="1" w:styleId="c8">
    <w:name w:val="c8"/>
    <w:basedOn w:val="a0"/>
    <w:rsid w:val="00FE503C"/>
  </w:style>
  <w:style w:type="character" w:customStyle="1" w:styleId="c0">
    <w:name w:val="c0"/>
    <w:basedOn w:val="a0"/>
    <w:uiPriority w:val="99"/>
    <w:rsid w:val="00FE503C"/>
  </w:style>
  <w:style w:type="character" w:customStyle="1" w:styleId="c1">
    <w:name w:val="c1"/>
    <w:basedOn w:val="a0"/>
    <w:rsid w:val="00FE503C"/>
  </w:style>
  <w:style w:type="paragraph" w:customStyle="1" w:styleId="23">
    <w:name w:val="Абзац списка2"/>
    <w:basedOn w:val="a"/>
    <w:rsid w:val="00C841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Title"/>
    <w:basedOn w:val="a"/>
    <w:link w:val="af3"/>
    <w:qFormat/>
    <w:rsid w:val="00C456BF"/>
    <w:pPr>
      <w:jc w:val="center"/>
    </w:pPr>
    <w:rPr>
      <w:b/>
      <w:bCs/>
      <w:sz w:val="44"/>
    </w:rPr>
  </w:style>
  <w:style w:type="character" w:customStyle="1" w:styleId="af3">
    <w:name w:val="Название Знак"/>
    <w:basedOn w:val="a0"/>
    <w:link w:val="af2"/>
    <w:rsid w:val="00C456B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41453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1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0E5B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E5B53"/>
    <w:pPr>
      <w:shd w:val="clear" w:color="auto" w:fill="FFFFFF"/>
      <w:spacing w:before="600" w:after="420" w:line="0" w:lineRule="atLeast"/>
    </w:pPr>
    <w:rPr>
      <w:sz w:val="26"/>
      <w:szCs w:val="26"/>
      <w:lang w:eastAsia="en-US"/>
    </w:rPr>
  </w:style>
  <w:style w:type="character" w:customStyle="1" w:styleId="extended-textshort">
    <w:name w:val="extended-text__short"/>
    <w:basedOn w:val="a0"/>
    <w:rsid w:val="00BC1432"/>
  </w:style>
  <w:style w:type="paragraph" w:customStyle="1" w:styleId="Default">
    <w:name w:val="Default"/>
    <w:rsid w:val="00006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a"/>
    <w:rsid w:val="00AF176C"/>
    <w:pPr>
      <w:spacing w:before="100" w:beforeAutospacing="1" w:after="100" w:afterAutospacing="1"/>
    </w:pPr>
    <w:rPr>
      <w:rFonts w:eastAsiaTheme="minorEastAsia"/>
      <w:color w:val="000000"/>
    </w:rPr>
  </w:style>
  <w:style w:type="character" w:styleId="af6">
    <w:name w:val="FollowedHyperlink"/>
    <w:basedOn w:val="a0"/>
    <w:uiPriority w:val="99"/>
    <w:semiHidden/>
    <w:unhideWhenUsed/>
    <w:rsid w:val="00610A99"/>
    <w:rPr>
      <w:color w:val="800080" w:themeColor="followedHyperlink"/>
      <w:u w:val="single"/>
    </w:rPr>
  </w:style>
  <w:style w:type="character" w:customStyle="1" w:styleId="link">
    <w:name w:val="link"/>
    <w:basedOn w:val="a0"/>
    <w:rsid w:val="00700C62"/>
  </w:style>
  <w:style w:type="paragraph" w:customStyle="1" w:styleId="31">
    <w:name w:val="Абзац списка3"/>
    <w:basedOn w:val="a"/>
    <w:rsid w:val="0085456A"/>
    <w:pPr>
      <w:suppressAutoHyphens/>
      <w:ind w:left="720"/>
    </w:pPr>
    <w:rPr>
      <w:rFonts w:cs="Calibri"/>
      <w:lang w:eastAsia="ar-SA"/>
    </w:rPr>
  </w:style>
  <w:style w:type="paragraph" w:customStyle="1" w:styleId="af7">
    <w:name w:val="Знак"/>
    <w:basedOn w:val="a"/>
    <w:rsid w:val="00781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3">
    <w:name w:val="c13"/>
    <w:basedOn w:val="a0"/>
    <w:rsid w:val="007C088F"/>
  </w:style>
  <w:style w:type="table" w:customStyle="1" w:styleId="81">
    <w:name w:val="Сетка таблицы8"/>
    <w:basedOn w:val="a1"/>
    <w:next w:val="a3"/>
    <w:uiPriority w:val="59"/>
    <w:rsid w:val="000E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0">
    <w:name w:val="c40"/>
    <w:basedOn w:val="a"/>
    <w:rsid w:val="00471DF8"/>
    <w:pPr>
      <w:spacing w:before="100" w:beforeAutospacing="1" w:after="100" w:afterAutospacing="1"/>
    </w:pPr>
  </w:style>
  <w:style w:type="character" w:customStyle="1" w:styleId="13">
    <w:name w:val="Основной текст Знак1"/>
    <w:uiPriority w:val="99"/>
    <w:rsid w:val="0052060B"/>
    <w:rPr>
      <w:sz w:val="32"/>
      <w:szCs w:val="24"/>
    </w:rPr>
  </w:style>
  <w:style w:type="character" w:customStyle="1" w:styleId="af8">
    <w:name w:val="Сноска_"/>
    <w:link w:val="af9"/>
    <w:uiPriority w:val="99"/>
    <w:rsid w:val="0052060B"/>
    <w:rPr>
      <w:rFonts w:ascii="Courier New" w:hAnsi="Courier New" w:cs="Courier New"/>
      <w:b/>
      <w:bCs/>
      <w:sz w:val="13"/>
      <w:szCs w:val="13"/>
      <w:shd w:val="clear" w:color="auto" w:fill="FFFFFF"/>
    </w:rPr>
  </w:style>
  <w:style w:type="paragraph" w:customStyle="1" w:styleId="af9">
    <w:name w:val="Сноска"/>
    <w:basedOn w:val="a"/>
    <w:link w:val="af8"/>
    <w:uiPriority w:val="99"/>
    <w:rsid w:val="0052060B"/>
    <w:pPr>
      <w:shd w:val="clear" w:color="auto" w:fill="FFFFFF"/>
      <w:spacing w:line="168" w:lineRule="exact"/>
    </w:pPr>
    <w:rPr>
      <w:rFonts w:ascii="Courier New" w:eastAsiaTheme="minorHAnsi" w:hAnsi="Courier New" w:cs="Courier New"/>
      <w:b/>
      <w:bCs/>
      <w:sz w:val="13"/>
      <w:szCs w:val="13"/>
      <w:lang w:eastAsia="en-US"/>
    </w:rPr>
  </w:style>
  <w:style w:type="character" w:customStyle="1" w:styleId="4">
    <w:name w:val="Основной текст (4)_"/>
    <w:link w:val="40"/>
    <w:uiPriority w:val="99"/>
    <w:rsid w:val="0052060B"/>
    <w:rPr>
      <w:rFonts w:ascii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060B"/>
    <w:pPr>
      <w:shd w:val="clear" w:color="auto" w:fill="FFFFFF"/>
      <w:spacing w:before="240" w:line="202" w:lineRule="exact"/>
      <w:jc w:val="both"/>
    </w:pPr>
    <w:rPr>
      <w:rFonts w:ascii="Courier New" w:eastAsiaTheme="minorHAnsi" w:hAnsi="Courier New" w:cs="Courier New"/>
      <w:b/>
      <w:bCs/>
      <w:sz w:val="19"/>
      <w:szCs w:val="19"/>
      <w:lang w:eastAsia="en-US"/>
    </w:rPr>
  </w:style>
  <w:style w:type="paragraph" w:customStyle="1" w:styleId="standard">
    <w:name w:val="standard"/>
    <w:basedOn w:val="a"/>
    <w:rsid w:val="0052060B"/>
    <w:pPr>
      <w:spacing w:before="100" w:beforeAutospacing="1" w:after="100" w:afterAutospacing="1"/>
    </w:pPr>
  </w:style>
  <w:style w:type="paragraph" w:customStyle="1" w:styleId="ParagraphStyle">
    <w:name w:val="Paragraph Style"/>
    <w:rsid w:val="00EE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C552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39"/>
    <w:rsid w:val="00C8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rsid w:val="00FE3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3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41">
    <w:name w:val="Сетка таблицы4"/>
    <w:basedOn w:val="a1"/>
    <w:next w:val="a3"/>
    <w:uiPriority w:val="59"/>
    <w:rsid w:val="009A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0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7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555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307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27220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842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838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Уровень квалификации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</c:v>
                </c:pt>
                <c:pt idx="1">
                  <c:v>первая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23</c:v>
                </c:pt>
                <c:pt idx="3">
                  <c:v>1</c:v>
                </c:pt>
              </c:numCache>
            </c:numRef>
          </c:val>
        </c:ser>
        <c:dLbls/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Победители и призеры олимпиады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  <c:pt idx="5">
                  <c:v>2022-2023</c:v>
                </c:pt>
                <c:pt idx="6">
                  <c:v>2023-2024</c:v>
                </c:pt>
                <c:pt idx="7">
                  <c:v>2024-2025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</c:v>
                </c:pt>
                <c:pt idx="1">
                  <c:v>10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  <c:pt idx="5">
                  <c:v>8</c:v>
                </c:pt>
                <c:pt idx="6">
                  <c:v>8</c:v>
                </c:pt>
                <c:pt idx="7">
                  <c:v>4</c:v>
                </c:pt>
              </c:numCache>
            </c:numRef>
          </c:val>
        </c:ser>
        <c:dLbls/>
        <c:axId val="33869824"/>
        <c:axId val="33871360"/>
      </c:barChart>
      <c:catAx>
        <c:axId val="33869824"/>
        <c:scaling>
          <c:orientation val="minMax"/>
        </c:scaling>
        <c:axPos val="b"/>
        <c:tickLblPos val="nextTo"/>
        <c:crossAx val="33871360"/>
        <c:crosses val="autoZero"/>
        <c:auto val="1"/>
        <c:lblAlgn val="ctr"/>
        <c:lblOffset val="100"/>
      </c:catAx>
      <c:valAx>
        <c:axId val="33871360"/>
        <c:scaling>
          <c:orientation val="minMax"/>
        </c:scaling>
        <c:axPos val="l"/>
        <c:majorGridlines/>
        <c:numFmt formatCode="General" sourceLinked="1"/>
        <c:tickLblPos val="nextTo"/>
        <c:crossAx val="3386982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A3B07-15FD-432B-AF13-051FBBB1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9027</Words>
  <Characters>51458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22</cp:revision>
  <cp:lastPrinted>2025-11-06T05:07:00Z</cp:lastPrinted>
  <dcterms:created xsi:type="dcterms:W3CDTF">2025-11-05T17:43:00Z</dcterms:created>
  <dcterms:modified xsi:type="dcterms:W3CDTF">2025-11-06T05:11:00Z</dcterms:modified>
</cp:coreProperties>
</file>