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t>Возможности и функции приложения «Моя школа»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t>Цифровой дневник и журнал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 объединяет функции электронного дневника и журнала и позволяет всем участникам учебного процесса видеть актуальную информацию в режиме реального времени.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могут выставлять оценки, отмечать посещаемость и формировать отчётность без бумажной рутины. Для учеников это возможность не пропустить ни одного задания, а для родителей — прозрачная система контроля.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данные хранятся централизованно и доступны из любой точки мира через портал «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t>Библиотека верифицированных материалов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систему встроена Универсальная библиотека цифрового образовательного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(УБ ЦОК) — национальный каталог проверенных учебных ресурсов. Здесь собраны тысячи уроков, видео, тестов и методических материалов от ведущих российских разработчиков, включённых в федеральный перечень электронных образовательных ресурсов. Все материалы бесплатны для пользователей, а доступ к ним осуществляется напрямую через «Мою школу».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могут использовать библиотеку для подготовки к урокам, подбора заданий, тематических и проектных работ. Каждый материал можно добавить в собственную программу или назначить ученикам в пару кликов.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t>Система коммуникации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Учителя, ученики и родители могут общаться в режиме чатов и видеосвязи, обмениваться комментариями и файлами внутри платформы. Это снижает количество сторонних чатов и делает взаимодействие более прозрачным и безопасным.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t>Портфолио ученика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ученик может собирать своё цифровое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сохранять достижения, проекты и сертификаты. Это помогает отслеживать прогресс и готовиться к переходу на следующую ступень обучения.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t>Дополнительные функции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Платформа интегрируется с региональными образовательными порталами и другими государственными системами. Школы получают доступ к инструментам аналитики: можно просматривать статистику по классам и предметам, видеть, какие темы вызывают сложности у учеников, и оперативно корректировать учебные планы.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органов управления образованием это значит меньше отчётной нагрузки и больше достоверных данных в реальном времени. Для педагогов — возможность выстраивать индивидуальные траектории обучения. Для родителей — понимание, как проходит учебный процесс и где ребёнку требуется поддержка.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партнёров УБ ЦОК — образовательная платформа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Фоксфорд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один из крупнейших российских разработчиков цифрового учебного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Материалы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Фоксфорда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включены в федеральный перечень электронных ресурсов и полностью соответствуют требованиям ФГОС.</w:t>
      </w:r>
    </w:p>
    <w:p w:rsidR="005E778C" w:rsidRPr="007E05A6" w:rsidRDefault="005E778C" w:rsidP="005E77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 доступны курсы по разным школьным предметам для 1–11 классов, включая подготовку к ЕГЭ и пробные экзамены. Учителя могут рекомендовать их своим ученикам через библиотеку. Таким образом, школьники получают доступ к качественным интерактивным материалам, а педагоги — возможность облегчить себе работу, разнообразить уроки, мотивировать детей и использовать современные инструменты обучения.</w:t>
      </w:r>
    </w:p>
    <w:sectPr w:rsidR="005E778C" w:rsidRPr="007E05A6" w:rsidSect="00FE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C4DFD"/>
    <w:multiLevelType w:val="multilevel"/>
    <w:tmpl w:val="57B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60913"/>
    <w:multiLevelType w:val="multilevel"/>
    <w:tmpl w:val="AB0C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07D28"/>
    <w:multiLevelType w:val="multilevel"/>
    <w:tmpl w:val="9294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D464E"/>
    <w:multiLevelType w:val="multilevel"/>
    <w:tmpl w:val="D542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95522"/>
    <w:multiLevelType w:val="multilevel"/>
    <w:tmpl w:val="90FE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970932"/>
    <w:multiLevelType w:val="multilevel"/>
    <w:tmpl w:val="E5C2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3E4C83"/>
    <w:multiLevelType w:val="multilevel"/>
    <w:tmpl w:val="192E67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55072F"/>
    <w:multiLevelType w:val="multilevel"/>
    <w:tmpl w:val="9B72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E778C"/>
    <w:rsid w:val="005E778C"/>
    <w:rsid w:val="008752E0"/>
    <w:rsid w:val="00A86735"/>
    <w:rsid w:val="00FE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Иван Иванов</cp:lastModifiedBy>
  <cp:revision>1</cp:revision>
  <dcterms:created xsi:type="dcterms:W3CDTF">2026-07-15T05:49:00Z</dcterms:created>
  <dcterms:modified xsi:type="dcterms:W3CDTF">2026-07-15T05:51:00Z</dcterms:modified>
</cp:coreProperties>
</file>